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51" w:rsidRDefault="00963E51" w:rsidP="00FC56DE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noProof/>
          <w:lang w:eastAsia="fr-FR"/>
        </w:rPr>
        <w:drawing>
          <wp:anchor distT="0" distB="0" distL="0" distR="0" simplePos="0" relativeHeight="251659264" behindDoc="0" locked="0" layoutInCell="1" allowOverlap="1" wp14:anchorId="4E2D5291" wp14:editId="3BC55E5E">
            <wp:simplePos x="0" y="0"/>
            <wp:positionH relativeFrom="column">
              <wp:posOffset>4445</wp:posOffset>
            </wp:positionH>
            <wp:positionV relativeFrom="paragraph">
              <wp:posOffset>5080</wp:posOffset>
            </wp:positionV>
            <wp:extent cx="1830070" cy="2037715"/>
            <wp:effectExtent l="0" t="0" r="0" b="635"/>
            <wp:wrapSquare wrapText="largest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70" cy="2037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6DE">
        <w:t>AIDE POUR REMPLIR UN</w:t>
      </w:r>
      <w:r>
        <w:cr/>
        <w:t xml:space="preserve">PROJET PÉDAGOGIQUE EN </w:t>
      </w:r>
      <w:r w:rsidR="002445A0">
        <w:t>PARTENARIAT</w:t>
      </w:r>
    </w:p>
    <w:p w:rsidR="002445A0" w:rsidRDefault="002445A0" w:rsidP="00FC56DE">
      <w:pPr>
        <w:pStyle w:val="Sous-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AVEC INTERVENANTS EXTERIEURS</w:t>
      </w:r>
    </w:p>
    <w:p w:rsidR="00FC56DE" w:rsidRPr="00FC56DE" w:rsidRDefault="00FC56DE" w:rsidP="00FC56DE">
      <w:pPr>
        <w:jc w:val="center"/>
        <w:rPr>
          <w:b/>
          <w:i/>
          <w:color w:val="365F91" w:themeColor="accent1" w:themeShade="BF"/>
          <w:sz w:val="28"/>
          <w:szCs w:val="28"/>
        </w:rPr>
      </w:pPr>
      <w:r w:rsidRPr="00FC56DE">
        <w:rPr>
          <w:b/>
          <w:i/>
          <w:color w:val="365F91" w:themeColor="accent1" w:themeShade="BF"/>
          <w:sz w:val="28"/>
          <w:szCs w:val="28"/>
        </w:rPr>
        <w:t xml:space="preserve">EDUCATION </w:t>
      </w:r>
      <w:r>
        <w:rPr>
          <w:b/>
          <w:i/>
          <w:color w:val="365F91" w:themeColor="accent1" w:themeShade="BF"/>
          <w:sz w:val="28"/>
          <w:szCs w:val="28"/>
        </w:rPr>
        <w:t>MUSICALE</w:t>
      </w:r>
    </w:p>
    <w:p w:rsidR="00763F0C" w:rsidRPr="00763F0C" w:rsidRDefault="00763F0C" w:rsidP="00763F0C"/>
    <w:p w:rsidR="00763F0C" w:rsidRPr="00763F0C" w:rsidRDefault="00763F0C" w:rsidP="00763F0C"/>
    <w:p w:rsidR="00763F0C" w:rsidRPr="00763F0C" w:rsidRDefault="00763F0C" w:rsidP="00763F0C"/>
    <w:p w:rsidR="00963E51" w:rsidRDefault="00963E51" w:rsidP="00963E51"/>
    <w:p w:rsidR="00963E51" w:rsidRDefault="00963E51" w:rsidP="00963E51">
      <w:r>
        <w:rPr>
          <w:i/>
          <w:iCs/>
        </w:rPr>
        <w:t>Le présent document complété et accompagné de l’ensemble des pièces à fournir, devra parvenir à l'inspecteur de l'éducation nationale de votre circonscription trois semaines avant le début de l'activité</w:t>
      </w:r>
    </w:p>
    <w:p w:rsidR="00963E51" w:rsidRPr="00B15E5F" w:rsidRDefault="00963E51" w:rsidP="00963E51">
      <w:r>
        <w:rPr>
          <w:b/>
          <w:bCs/>
          <w:i/>
          <w:iCs/>
          <w:color w:val="FF3300"/>
        </w:rPr>
        <w:t>Tout dossier parvenu hors délai sera rejeté.</w:t>
      </w:r>
    </w:p>
    <w:p w:rsidR="00963E51" w:rsidRDefault="00963E51" w:rsidP="00963E51">
      <w:pPr>
        <w:pStyle w:val="Titre1"/>
      </w:pPr>
      <w:r>
        <w:t>Établissement demandeur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82"/>
        <w:gridCol w:w="10226"/>
      </w:tblGrid>
      <w:tr w:rsidR="00963E51" w:rsidRPr="00B15E5F" w:rsidTr="00FC56DE">
        <w:tc>
          <w:tcPr>
            <w:tcW w:w="1703" w:type="pct"/>
            <w:shd w:val="clear" w:color="auto" w:fill="auto"/>
          </w:tcPr>
          <w:p w:rsidR="00963E51" w:rsidRPr="00B15E5F" w:rsidRDefault="00963E51" w:rsidP="00E77F86">
            <w:pPr>
              <w:jc w:val="right"/>
              <w:rPr>
                <w:sz w:val="22"/>
              </w:rPr>
            </w:pPr>
            <w:r w:rsidRPr="00B15E5F">
              <w:rPr>
                <w:sz w:val="22"/>
              </w:rPr>
              <w:t>Nom de l’établissement scolaire</w:t>
            </w:r>
          </w:p>
        </w:tc>
        <w:tc>
          <w:tcPr>
            <w:tcW w:w="3297" w:type="pct"/>
            <w:shd w:val="clear" w:color="auto" w:fill="FFFFCC"/>
          </w:tcPr>
          <w:p w:rsidR="00963E51" w:rsidRPr="00B15E5F" w:rsidRDefault="00963E51" w:rsidP="00E77F86">
            <w:pPr>
              <w:pStyle w:val="Contenudetableau"/>
              <w:rPr>
                <w:sz w:val="22"/>
              </w:rPr>
            </w:pPr>
          </w:p>
        </w:tc>
      </w:tr>
    </w:tbl>
    <w:p w:rsidR="00963E51" w:rsidRPr="00B15E5F" w:rsidRDefault="00963E51" w:rsidP="00963E51">
      <w:pPr>
        <w:rPr>
          <w:sz w:val="22"/>
        </w:rPr>
      </w:pPr>
      <w:r w:rsidRPr="00B15E5F">
        <w:rPr>
          <w:sz w:val="22"/>
        </w:rPr>
        <w:t xml:space="preserve">Nature </w:t>
      </w:r>
      <w:r w:rsidRPr="00B15E5F">
        <w:rPr>
          <w:i/>
          <w:iCs/>
          <w:color w:val="00CC33"/>
          <w:sz w:val="22"/>
        </w:rPr>
        <w:t>(inscrire un « X » dans la case correspondante)</w:t>
      </w:r>
      <w:r w:rsidRPr="00B15E5F">
        <w:rPr>
          <w:sz w:val="22"/>
        </w:rPr>
        <w:t> 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8"/>
        <w:gridCol w:w="2848"/>
        <w:gridCol w:w="627"/>
        <w:gridCol w:w="3111"/>
        <w:gridCol w:w="627"/>
        <w:gridCol w:w="3182"/>
        <w:gridCol w:w="651"/>
        <w:gridCol w:w="3834"/>
      </w:tblGrid>
      <w:tr w:rsidR="00963E51" w:rsidRPr="00B15E5F" w:rsidTr="00FC56DE">
        <w:tc>
          <w:tcPr>
            <w:tcW w:w="202" w:type="pct"/>
            <w:shd w:val="clear" w:color="auto" w:fill="FFFFCC"/>
          </w:tcPr>
          <w:p w:rsidR="00963E51" w:rsidRPr="00B15E5F" w:rsidRDefault="00963E51" w:rsidP="00E77F86">
            <w:pPr>
              <w:pStyle w:val="Contenudetableau"/>
              <w:rPr>
                <w:sz w:val="22"/>
              </w:rPr>
            </w:pPr>
          </w:p>
        </w:tc>
        <w:tc>
          <w:tcPr>
            <w:tcW w:w="918" w:type="pct"/>
            <w:shd w:val="clear" w:color="auto" w:fill="auto"/>
          </w:tcPr>
          <w:p w:rsidR="00963E51" w:rsidRPr="00B15E5F" w:rsidRDefault="00963E51" w:rsidP="00E77F86">
            <w:pPr>
              <w:rPr>
                <w:sz w:val="22"/>
              </w:rPr>
            </w:pPr>
            <w:r w:rsidRPr="00B15E5F">
              <w:rPr>
                <w:sz w:val="22"/>
              </w:rPr>
              <w:t>maternelle</w:t>
            </w:r>
          </w:p>
        </w:tc>
        <w:tc>
          <w:tcPr>
            <w:tcW w:w="202" w:type="pct"/>
            <w:shd w:val="clear" w:color="auto" w:fill="FFFFCC"/>
          </w:tcPr>
          <w:p w:rsidR="00963E51" w:rsidRPr="00B15E5F" w:rsidRDefault="00963E51" w:rsidP="00E77F86">
            <w:pPr>
              <w:pStyle w:val="Contenudetableau"/>
              <w:rPr>
                <w:sz w:val="22"/>
              </w:rPr>
            </w:pPr>
          </w:p>
        </w:tc>
        <w:tc>
          <w:tcPr>
            <w:tcW w:w="1003" w:type="pct"/>
            <w:shd w:val="clear" w:color="auto" w:fill="auto"/>
          </w:tcPr>
          <w:p w:rsidR="00963E51" w:rsidRPr="00B15E5F" w:rsidRDefault="00963E51" w:rsidP="00E77F86">
            <w:pPr>
              <w:pStyle w:val="Contenudetableau"/>
              <w:rPr>
                <w:sz w:val="22"/>
              </w:rPr>
            </w:pPr>
            <w:r w:rsidRPr="00B15E5F">
              <w:rPr>
                <w:sz w:val="22"/>
              </w:rPr>
              <w:t>primaire</w:t>
            </w:r>
          </w:p>
        </w:tc>
        <w:tc>
          <w:tcPr>
            <w:tcW w:w="202" w:type="pct"/>
            <w:shd w:val="clear" w:color="auto" w:fill="FFFFCC"/>
          </w:tcPr>
          <w:p w:rsidR="00963E51" w:rsidRPr="00B15E5F" w:rsidRDefault="00963E51" w:rsidP="00E77F86">
            <w:pPr>
              <w:pStyle w:val="Contenudetableau"/>
              <w:rPr>
                <w:sz w:val="22"/>
              </w:rPr>
            </w:pPr>
          </w:p>
        </w:tc>
        <w:tc>
          <w:tcPr>
            <w:tcW w:w="1026" w:type="pct"/>
            <w:shd w:val="clear" w:color="auto" w:fill="auto"/>
          </w:tcPr>
          <w:p w:rsidR="00963E51" w:rsidRPr="00B15E5F" w:rsidRDefault="00963E51" w:rsidP="00E77F86">
            <w:pPr>
              <w:rPr>
                <w:sz w:val="22"/>
              </w:rPr>
            </w:pPr>
            <w:r w:rsidRPr="00B15E5F">
              <w:rPr>
                <w:sz w:val="22"/>
              </w:rPr>
              <w:t>élémentaire</w:t>
            </w:r>
          </w:p>
        </w:tc>
        <w:tc>
          <w:tcPr>
            <w:tcW w:w="210" w:type="pct"/>
            <w:shd w:val="clear" w:color="auto" w:fill="FFFFCC"/>
          </w:tcPr>
          <w:p w:rsidR="00963E51" w:rsidRPr="00B15E5F" w:rsidRDefault="00963E51" w:rsidP="00E77F86">
            <w:pPr>
              <w:pStyle w:val="Contenudetableau"/>
              <w:rPr>
                <w:sz w:val="22"/>
              </w:rPr>
            </w:pPr>
          </w:p>
        </w:tc>
        <w:tc>
          <w:tcPr>
            <w:tcW w:w="1236" w:type="pct"/>
            <w:shd w:val="clear" w:color="auto" w:fill="auto"/>
          </w:tcPr>
          <w:p w:rsidR="00963E51" w:rsidRPr="00B15E5F" w:rsidRDefault="00963E51" w:rsidP="00E77F86">
            <w:pPr>
              <w:pStyle w:val="Contenudetableau"/>
              <w:rPr>
                <w:sz w:val="22"/>
              </w:rPr>
            </w:pPr>
            <w:r w:rsidRPr="00B15E5F">
              <w:rPr>
                <w:sz w:val="22"/>
              </w:rPr>
              <w:t>spécialisé</w:t>
            </w:r>
          </w:p>
        </w:tc>
      </w:tr>
    </w:tbl>
    <w:p w:rsidR="00963E51" w:rsidRPr="00B15E5F" w:rsidRDefault="00963E51" w:rsidP="00963E51">
      <w:pPr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6"/>
        <w:gridCol w:w="3015"/>
        <w:gridCol w:w="2001"/>
        <w:gridCol w:w="1604"/>
        <w:gridCol w:w="6622"/>
      </w:tblGrid>
      <w:tr w:rsidR="00963E51" w:rsidRPr="00B15E5F" w:rsidTr="00FC56DE">
        <w:tc>
          <w:tcPr>
            <w:tcW w:w="731" w:type="pct"/>
            <w:shd w:val="clear" w:color="auto" w:fill="auto"/>
          </w:tcPr>
          <w:p w:rsidR="00963E51" w:rsidRPr="00B15E5F" w:rsidRDefault="00963E51" w:rsidP="00E77F86">
            <w:pPr>
              <w:jc w:val="right"/>
              <w:rPr>
                <w:sz w:val="22"/>
              </w:rPr>
            </w:pPr>
            <w:r w:rsidRPr="00B15E5F">
              <w:rPr>
                <w:sz w:val="22"/>
              </w:rPr>
              <w:t>Adresse</w:t>
            </w:r>
          </w:p>
        </w:tc>
        <w:tc>
          <w:tcPr>
            <w:tcW w:w="4269" w:type="pct"/>
            <w:gridSpan w:val="4"/>
            <w:shd w:val="clear" w:color="auto" w:fill="FFFFCC"/>
          </w:tcPr>
          <w:p w:rsidR="00963E51" w:rsidRPr="00B15E5F" w:rsidRDefault="00963E51" w:rsidP="00E77F86">
            <w:pPr>
              <w:pStyle w:val="Contenudetableau"/>
              <w:rPr>
                <w:sz w:val="22"/>
              </w:rPr>
            </w:pPr>
          </w:p>
        </w:tc>
      </w:tr>
      <w:tr w:rsidR="00963E51" w:rsidRPr="00B15E5F" w:rsidTr="00FC56DE">
        <w:tc>
          <w:tcPr>
            <w:tcW w:w="731" w:type="pct"/>
            <w:shd w:val="clear" w:color="auto" w:fill="auto"/>
          </w:tcPr>
          <w:p w:rsidR="00963E51" w:rsidRPr="00B15E5F" w:rsidRDefault="00963E51" w:rsidP="00E77F86">
            <w:pPr>
              <w:jc w:val="right"/>
              <w:rPr>
                <w:sz w:val="22"/>
              </w:rPr>
            </w:pPr>
            <w:r w:rsidRPr="00B15E5F">
              <w:rPr>
                <w:sz w:val="22"/>
              </w:rPr>
              <w:t>Code postal</w:t>
            </w:r>
          </w:p>
        </w:tc>
        <w:tc>
          <w:tcPr>
            <w:tcW w:w="972" w:type="pct"/>
            <w:shd w:val="clear" w:color="auto" w:fill="FFFFCC"/>
          </w:tcPr>
          <w:p w:rsidR="00963E51" w:rsidRPr="00B15E5F" w:rsidRDefault="00963E51" w:rsidP="00E77F86">
            <w:pPr>
              <w:pStyle w:val="Contenudetableau"/>
              <w:rPr>
                <w:sz w:val="22"/>
              </w:rPr>
            </w:pPr>
          </w:p>
        </w:tc>
        <w:tc>
          <w:tcPr>
            <w:tcW w:w="645" w:type="pct"/>
            <w:shd w:val="clear" w:color="auto" w:fill="auto"/>
          </w:tcPr>
          <w:p w:rsidR="00963E51" w:rsidRPr="00B15E5F" w:rsidRDefault="00963E51" w:rsidP="00E77F86">
            <w:pPr>
              <w:jc w:val="right"/>
              <w:rPr>
                <w:sz w:val="22"/>
              </w:rPr>
            </w:pPr>
            <w:r w:rsidRPr="00B15E5F">
              <w:rPr>
                <w:sz w:val="22"/>
              </w:rPr>
              <w:t>Commune</w:t>
            </w:r>
          </w:p>
        </w:tc>
        <w:tc>
          <w:tcPr>
            <w:tcW w:w="2652" w:type="pct"/>
            <w:gridSpan w:val="2"/>
            <w:shd w:val="clear" w:color="auto" w:fill="FFFFCC"/>
          </w:tcPr>
          <w:p w:rsidR="00963E51" w:rsidRPr="00B15E5F" w:rsidRDefault="00963E51" w:rsidP="00E77F86">
            <w:pPr>
              <w:pStyle w:val="Contenudetableau"/>
              <w:rPr>
                <w:sz w:val="22"/>
              </w:rPr>
            </w:pPr>
          </w:p>
        </w:tc>
      </w:tr>
      <w:tr w:rsidR="00963E51" w:rsidRPr="00B15E5F" w:rsidTr="00FC56DE">
        <w:tc>
          <w:tcPr>
            <w:tcW w:w="731" w:type="pct"/>
            <w:shd w:val="clear" w:color="auto" w:fill="auto"/>
          </w:tcPr>
          <w:p w:rsidR="00963E51" w:rsidRPr="00B15E5F" w:rsidRDefault="00963E51" w:rsidP="00E77F86">
            <w:pPr>
              <w:jc w:val="right"/>
              <w:rPr>
                <w:sz w:val="22"/>
              </w:rPr>
            </w:pPr>
            <w:r w:rsidRPr="00B15E5F">
              <w:rPr>
                <w:sz w:val="22"/>
              </w:rPr>
              <w:t>Courriel</w:t>
            </w:r>
          </w:p>
        </w:tc>
        <w:tc>
          <w:tcPr>
            <w:tcW w:w="4269" w:type="pct"/>
            <w:gridSpan w:val="4"/>
            <w:shd w:val="clear" w:color="auto" w:fill="FFFFCC"/>
          </w:tcPr>
          <w:p w:rsidR="00963E51" w:rsidRPr="00B15E5F" w:rsidRDefault="00963E51" w:rsidP="00E77F86">
            <w:pPr>
              <w:pStyle w:val="Contenudetableau"/>
              <w:rPr>
                <w:sz w:val="22"/>
              </w:rPr>
            </w:pPr>
          </w:p>
        </w:tc>
      </w:tr>
      <w:tr w:rsidR="00963E51" w:rsidRPr="00B15E5F" w:rsidTr="00FC56DE">
        <w:tc>
          <w:tcPr>
            <w:tcW w:w="731" w:type="pct"/>
            <w:shd w:val="clear" w:color="auto" w:fill="auto"/>
          </w:tcPr>
          <w:p w:rsidR="00963E51" w:rsidRPr="00B15E5F" w:rsidRDefault="00963E51" w:rsidP="00E77F86">
            <w:pPr>
              <w:jc w:val="right"/>
              <w:rPr>
                <w:sz w:val="22"/>
              </w:rPr>
            </w:pPr>
            <w:r w:rsidRPr="00B15E5F">
              <w:rPr>
                <w:sz w:val="22"/>
              </w:rPr>
              <w:t>Téléphone</w:t>
            </w:r>
          </w:p>
        </w:tc>
        <w:tc>
          <w:tcPr>
            <w:tcW w:w="2134" w:type="pct"/>
            <w:gridSpan w:val="3"/>
            <w:shd w:val="clear" w:color="auto" w:fill="FFFFCC"/>
          </w:tcPr>
          <w:p w:rsidR="00963E51" w:rsidRPr="00B15E5F" w:rsidRDefault="00963E51" w:rsidP="00E77F86">
            <w:pPr>
              <w:pStyle w:val="Contenudetableau"/>
              <w:rPr>
                <w:sz w:val="22"/>
              </w:rPr>
            </w:pPr>
          </w:p>
        </w:tc>
        <w:tc>
          <w:tcPr>
            <w:tcW w:w="2135" w:type="pct"/>
            <w:shd w:val="clear" w:color="auto" w:fill="FFFFCC"/>
          </w:tcPr>
          <w:p w:rsidR="00963E51" w:rsidRPr="00B15E5F" w:rsidRDefault="00963E51" w:rsidP="00E77F86">
            <w:pPr>
              <w:pStyle w:val="Contenudetableau"/>
              <w:rPr>
                <w:sz w:val="22"/>
              </w:rPr>
            </w:pPr>
          </w:p>
        </w:tc>
      </w:tr>
    </w:tbl>
    <w:p w:rsidR="00963E51" w:rsidRPr="00B15E5F" w:rsidRDefault="00963E51" w:rsidP="00963E51">
      <w:pPr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31"/>
        <w:gridCol w:w="2627"/>
        <w:gridCol w:w="2425"/>
        <w:gridCol w:w="2425"/>
      </w:tblGrid>
      <w:tr w:rsidR="00963E51" w:rsidRPr="00B15E5F" w:rsidTr="00FC56DE">
        <w:tc>
          <w:tcPr>
            <w:tcW w:w="2589" w:type="pct"/>
            <w:shd w:val="clear" w:color="auto" w:fill="auto"/>
          </w:tcPr>
          <w:p w:rsidR="00963E51" w:rsidRPr="00B15E5F" w:rsidRDefault="00963E51" w:rsidP="00E77F86">
            <w:pPr>
              <w:jc w:val="center"/>
              <w:rPr>
                <w:sz w:val="22"/>
              </w:rPr>
            </w:pPr>
            <w:r w:rsidRPr="00B15E5F">
              <w:rPr>
                <w:sz w:val="22"/>
              </w:rPr>
              <w:t xml:space="preserve">Nom et prénom de l'enseignant de la classe </w:t>
            </w:r>
          </w:p>
        </w:tc>
        <w:tc>
          <w:tcPr>
            <w:tcW w:w="847" w:type="pct"/>
            <w:shd w:val="clear" w:color="auto" w:fill="FFFFCC"/>
          </w:tcPr>
          <w:p w:rsidR="00963E51" w:rsidRPr="00B15E5F" w:rsidRDefault="00963E51" w:rsidP="00E77F86">
            <w:pPr>
              <w:pStyle w:val="Contenudetableau"/>
              <w:jc w:val="center"/>
              <w:rPr>
                <w:sz w:val="22"/>
              </w:rPr>
            </w:pPr>
            <w:r w:rsidRPr="00B15E5F">
              <w:rPr>
                <w:sz w:val="22"/>
              </w:rPr>
              <w:t xml:space="preserve">Niveau </w:t>
            </w:r>
          </w:p>
        </w:tc>
        <w:tc>
          <w:tcPr>
            <w:tcW w:w="782" w:type="pct"/>
            <w:shd w:val="clear" w:color="auto" w:fill="FFFFCC"/>
          </w:tcPr>
          <w:p w:rsidR="00963E51" w:rsidRPr="00B15E5F" w:rsidRDefault="00963E51" w:rsidP="00E77F86">
            <w:pPr>
              <w:pStyle w:val="Contenudetableau"/>
              <w:jc w:val="center"/>
              <w:rPr>
                <w:sz w:val="22"/>
              </w:rPr>
            </w:pPr>
            <w:r w:rsidRPr="00B15E5F">
              <w:rPr>
                <w:sz w:val="22"/>
              </w:rPr>
              <w:t>Cycle</w:t>
            </w:r>
          </w:p>
        </w:tc>
        <w:tc>
          <w:tcPr>
            <w:tcW w:w="782" w:type="pct"/>
            <w:shd w:val="clear" w:color="auto" w:fill="FFFFCC"/>
          </w:tcPr>
          <w:p w:rsidR="00963E51" w:rsidRPr="00B15E5F" w:rsidRDefault="00963E51" w:rsidP="00E77F86">
            <w:pPr>
              <w:pStyle w:val="Contenudetableau"/>
              <w:jc w:val="center"/>
              <w:rPr>
                <w:sz w:val="22"/>
              </w:rPr>
            </w:pPr>
            <w:r w:rsidRPr="00B15E5F">
              <w:rPr>
                <w:sz w:val="22"/>
              </w:rPr>
              <w:t>Effectif</w:t>
            </w:r>
          </w:p>
        </w:tc>
      </w:tr>
      <w:tr w:rsidR="00963E51" w:rsidRPr="00B15E5F" w:rsidTr="00FC56DE">
        <w:tc>
          <w:tcPr>
            <w:tcW w:w="2589" w:type="pct"/>
            <w:shd w:val="clear" w:color="auto" w:fill="auto"/>
          </w:tcPr>
          <w:p w:rsidR="00963E51" w:rsidRPr="00B15E5F" w:rsidRDefault="00963E51" w:rsidP="00E77F86">
            <w:pPr>
              <w:rPr>
                <w:sz w:val="22"/>
              </w:rPr>
            </w:pPr>
          </w:p>
        </w:tc>
        <w:tc>
          <w:tcPr>
            <w:tcW w:w="847" w:type="pct"/>
            <w:shd w:val="clear" w:color="auto" w:fill="FFFFCC"/>
          </w:tcPr>
          <w:p w:rsidR="00963E51" w:rsidRPr="00B15E5F" w:rsidRDefault="00963E51" w:rsidP="00E77F86">
            <w:pPr>
              <w:pStyle w:val="Contenudetableau"/>
              <w:rPr>
                <w:sz w:val="22"/>
              </w:rPr>
            </w:pPr>
          </w:p>
        </w:tc>
        <w:tc>
          <w:tcPr>
            <w:tcW w:w="782" w:type="pct"/>
            <w:shd w:val="clear" w:color="auto" w:fill="FFFFCC"/>
          </w:tcPr>
          <w:p w:rsidR="00963E51" w:rsidRPr="00B15E5F" w:rsidRDefault="00963E51" w:rsidP="00E77F86">
            <w:pPr>
              <w:pStyle w:val="Contenudetableau"/>
              <w:rPr>
                <w:sz w:val="22"/>
              </w:rPr>
            </w:pPr>
          </w:p>
        </w:tc>
        <w:tc>
          <w:tcPr>
            <w:tcW w:w="782" w:type="pct"/>
            <w:shd w:val="clear" w:color="auto" w:fill="FFFFCC"/>
          </w:tcPr>
          <w:p w:rsidR="00963E51" w:rsidRPr="00B15E5F" w:rsidRDefault="00963E51" w:rsidP="00E77F86">
            <w:pPr>
              <w:pStyle w:val="Contenudetableau"/>
              <w:rPr>
                <w:sz w:val="22"/>
              </w:rPr>
            </w:pPr>
          </w:p>
        </w:tc>
      </w:tr>
    </w:tbl>
    <w:p w:rsidR="00963E51" w:rsidRDefault="00963E51" w:rsidP="00963E51">
      <w:pPr>
        <w:pStyle w:val="Titre1"/>
      </w:pPr>
      <w:r>
        <w:t>Encadrement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38"/>
        <w:gridCol w:w="7670"/>
      </w:tblGrid>
      <w:tr w:rsidR="00963E51" w:rsidRPr="00B15E5F" w:rsidTr="00FC56DE">
        <w:tc>
          <w:tcPr>
            <w:tcW w:w="2527" w:type="pct"/>
            <w:shd w:val="clear" w:color="auto" w:fill="auto"/>
          </w:tcPr>
          <w:p w:rsidR="00963E51" w:rsidRPr="00B15E5F" w:rsidRDefault="00963E51" w:rsidP="00E77F86">
            <w:pPr>
              <w:rPr>
                <w:sz w:val="22"/>
              </w:rPr>
            </w:pPr>
            <w:r w:rsidRPr="00B15E5F">
              <w:rPr>
                <w:sz w:val="22"/>
              </w:rPr>
              <w:t>Employeur (si l'intervenant est rémunéré)</w:t>
            </w:r>
          </w:p>
        </w:tc>
        <w:tc>
          <w:tcPr>
            <w:tcW w:w="2473" w:type="pct"/>
            <w:shd w:val="clear" w:color="auto" w:fill="FFFFCC"/>
          </w:tcPr>
          <w:p w:rsidR="00963E51" w:rsidRPr="00B15E5F" w:rsidRDefault="00963E51" w:rsidP="00E77F86">
            <w:pPr>
              <w:rPr>
                <w:sz w:val="22"/>
              </w:rPr>
            </w:pPr>
          </w:p>
        </w:tc>
      </w:tr>
    </w:tbl>
    <w:p w:rsidR="00963E51" w:rsidRPr="00B15E5F" w:rsidRDefault="00963E51" w:rsidP="00963E51">
      <w:pPr>
        <w:pStyle w:val="Corpsdetexte"/>
        <w:rPr>
          <w:sz w:val="22"/>
          <w:szCs w:val="22"/>
        </w:rPr>
      </w:pPr>
      <w:r w:rsidRPr="00B15E5F">
        <w:rPr>
          <w:sz w:val="22"/>
          <w:szCs w:val="22"/>
        </w:rPr>
        <w:lastRenderedPageBreak/>
        <w:t>Une convention a-t-elle été signée ? Voir formulaire convention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38"/>
        <w:gridCol w:w="7670"/>
      </w:tblGrid>
      <w:tr w:rsidR="00963E51" w:rsidRPr="00B15E5F" w:rsidTr="00FC56DE">
        <w:tc>
          <w:tcPr>
            <w:tcW w:w="2527" w:type="pct"/>
            <w:shd w:val="clear" w:color="auto" w:fill="auto"/>
          </w:tcPr>
          <w:p w:rsidR="00963E51" w:rsidRPr="00B15E5F" w:rsidRDefault="00963E51" w:rsidP="00E77F86">
            <w:pPr>
              <w:rPr>
                <w:sz w:val="22"/>
              </w:rPr>
            </w:pPr>
            <w:r w:rsidRPr="00B15E5F">
              <w:rPr>
                <w:sz w:val="22"/>
              </w:rPr>
              <w:t>Nom et prénom de l'intervenant(e)</w:t>
            </w:r>
          </w:p>
        </w:tc>
        <w:tc>
          <w:tcPr>
            <w:tcW w:w="2473" w:type="pct"/>
            <w:shd w:val="clear" w:color="auto" w:fill="FFFFCC"/>
          </w:tcPr>
          <w:p w:rsidR="00963E51" w:rsidRPr="00B15E5F" w:rsidRDefault="00963E51" w:rsidP="00E77F86">
            <w:pPr>
              <w:rPr>
                <w:sz w:val="22"/>
              </w:rPr>
            </w:pPr>
            <w:r w:rsidRPr="00B15E5F">
              <w:rPr>
                <w:sz w:val="22"/>
              </w:rPr>
              <w:t>Qualification</w:t>
            </w:r>
          </w:p>
        </w:tc>
      </w:tr>
      <w:tr w:rsidR="00963E51" w:rsidRPr="00B15E5F" w:rsidTr="00FC56DE">
        <w:tc>
          <w:tcPr>
            <w:tcW w:w="2527" w:type="pct"/>
            <w:shd w:val="clear" w:color="auto" w:fill="auto"/>
          </w:tcPr>
          <w:p w:rsidR="00963E51" w:rsidRPr="00B15E5F" w:rsidRDefault="00963E51" w:rsidP="00E77F86">
            <w:pPr>
              <w:rPr>
                <w:sz w:val="22"/>
              </w:rPr>
            </w:pPr>
          </w:p>
        </w:tc>
        <w:tc>
          <w:tcPr>
            <w:tcW w:w="2473" w:type="pct"/>
            <w:shd w:val="clear" w:color="auto" w:fill="FFFFCC"/>
          </w:tcPr>
          <w:p w:rsidR="00963E51" w:rsidRPr="00B15E5F" w:rsidRDefault="00963E51" w:rsidP="00E77F86">
            <w:pPr>
              <w:rPr>
                <w:sz w:val="22"/>
              </w:rPr>
            </w:pPr>
          </w:p>
        </w:tc>
      </w:tr>
    </w:tbl>
    <w:p w:rsidR="00963E51" w:rsidRPr="00B15E5F" w:rsidRDefault="00963E51" w:rsidP="00963E51">
      <w:pPr>
        <w:pStyle w:val="Corpsdetexte"/>
        <w:rPr>
          <w:sz w:val="22"/>
          <w:szCs w:val="22"/>
        </w:rPr>
      </w:pPr>
      <w:r w:rsidRPr="00B15E5F">
        <w:rPr>
          <w:i/>
          <w:iCs/>
          <w:sz w:val="22"/>
          <w:szCs w:val="22"/>
        </w:rPr>
        <w:t>L'intervenant est-il agréé ? Voir formulaire demande d'agrément</w:t>
      </w:r>
    </w:p>
    <w:p w:rsidR="00963E51" w:rsidRPr="00B15E5F" w:rsidRDefault="00963E51" w:rsidP="00963E51">
      <w:pPr>
        <w:pStyle w:val="Titre1"/>
        <w:rPr>
          <w:sz w:val="22"/>
          <w:szCs w:val="22"/>
        </w:rPr>
      </w:pPr>
      <w:r w:rsidRPr="00B15E5F">
        <w:rPr>
          <w:sz w:val="22"/>
          <w:szCs w:val="22"/>
        </w:rPr>
        <w:t xml:space="preserve">Interventions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37"/>
        <w:gridCol w:w="825"/>
        <w:gridCol w:w="3009"/>
        <w:gridCol w:w="630"/>
        <w:gridCol w:w="3207"/>
      </w:tblGrid>
      <w:tr w:rsidR="00963E51" w:rsidRPr="00B15E5F" w:rsidTr="00FC56DE">
        <w:tc>
          <w:tcPr>
            <w:tcW w:w="2527" w:type="pct"/>
            <w:shd w:val="clear" w:color="auto" w:fill="auto"/>
          </w:tcPr>
          <w:p w:rsidR="00963E51" w:rsidRPr="00B15E5F" w:rsidRDefault="00963E51" w:rsidP="00E77F86">
            <w:pPr>
              <w:rPr>
                <w:sz w:val="22"/>
              </w:rPr>
            </w:pPr>
            <w:r w:rsidRPr="00B15E5F">
              <w:rPr>
                <w:sz w:val="22"/>
              </w:rPr>
              <w:t>Période de fonctionnement</w:t>
            </w:r>
          </w:p>
        </w:tc>
        <w:tc>
          <w:tcPr>
            <w:tcW w:w="266" w:type="pct"/>
            <w:shd w:val="clear" w:color="auto" w:fill="auto"/>
          </w:tcPr>
          <w:p w:rsidR="00963E51" w:rsidRPr="00B15E5F" w:rsidRDefault="00963E51" w:rsidP="00E77F86">
            <w:pPr>
              <w:pStyle w:val="Contenudetableau"/>
              <w:rPr>
                <w:sz w:val="22"/>
              </w:rPr>
            </w:pPr>
            <w:r w:rsidRPr="00B15E5F">
              <w:rPr>
                <w:sz w:val="22"/>
              </w:rPr>
              <w:t>Du</w:t>
            </w:r>
          </w:p>
        </w:tc>
        <w:tc>
          <w:tcPr>
            <w:tcW w:w="970" w:type="pct"/>
            <w:shd w:val="clear" w:color="auto" w:fill="FFFFCC"/>
          </w:tcPr>
          <w:p w:rsidR="00963E51" w:rsidRPr="00B15E5F" w:rsidRDefault="00963E51" w:rsidP="00E77F86">
            <w:pPr>
              <w:pStyle w:val="Contenudetableau"/>
              <w:rPr>
                <w:sz w:val="22"/>
              </w:rPr>
            </w:pPr>
          </w:p>
        </w:tc>
        <w:tc>
          <w:tcPr>
            <w:tcW w:w="203" w:type="pct"/>
            <w:shd w:val="clear" w:color="auto" w:fill="auto"/>
          </w:tcPr>
          <w:p w:rsidR="00963E51" w:rsidRPr="00B15E5F" w:rsidRDefault="00963E51" w:rsidP="00E77F86">
            <w:pPr>
              <w:pStyle w:val="Contenudetableau"/>
              <w:rPr>
                <w:sz w:val="22"/>
              </w:rPr>
            </w:pPr>
            <w:r w:rsidRPr="00B15E5F">
              <w:rPr>
                <w:sz w:val="22"/>
              </w:rPr>
              <w:t>au</w:t>
            </w:r>
          </w:p>
        </w:tc>
        <w:tc>
          <w:tcPr>
            <w:tcW w:w="1034" w:type="pct"/>
            <w:shd w:val="clear" w:color="auto" w:fill="FFFFCC"/>
          </w:tcPr>
          <w:p w:rsidR="00963E51" w:rsidRPr="00B15E5F" w:rsidRDefault="00963E51" w:rsidP="00E77F86">
            <w:pPr>
              <w:pStyle w:val="Contenudetableau"/>
              <w:rPr>
                <w:sz w:val="22"/>
              </w:rPr>
            </w:pPr>
          </w:p>
        </w:tc>
      </w:tr>
      <w:tr w:rsidR="00963E51" w:rsidRPr="00B15E5F" w:rsidTr="00FC56DE">
        <w:tc>
          <w:tcPr>
            <w:tcW w:w="2527" w:type="pct"/>
            <w:shd w:val="clear" w:color="auto" w:fill="auto"/>
          </w:tcPr>
          <w:p w:rsidR="00963E51" w:rsidRPr="00B15E5F" w:rsidRDefault="00963E51" w:rsidP="00E77F86">
            <w:pPr>
              <w:rPr>
                <w:sz w:val="22"/>
              </w:rPr>
            </w:pPr>
            <w:r w:rsidRPr="00B15E5F">
              <w:rPr>
                <w:sz w:val="22"/>
              </w:rPr>
              <w:t>Nombre de séances</w:t>
            </w:r>
          </w:p>
        </w:tc>
        <w:tc>
          <w:tcPr>
            <w:tcW w:w="2473" w:type="pct"/>
            <w:gridSpan w:val="4"/>
            <w:shd w:val="clear" w:color="auto" w:fill="FFFFCC"/>
          </w:tcPr>
          <w:p w:rsidR="00963E51" w:rsidRPr="00B15E5F" w:rsidRDefault="00963E51" w:rsidP="00E77F86">
            <w:pPr>
              <w:pStyle w:val="Contenudetableau"/>
              <w:rPr>
                <w:sz w:val="22"/>
              </w:rPr>
            </w:pPr>
          </w:p>
        </w:tc>
      </w:tr>
      <w:tr w:rsidR="00963E51" w:rsidRPr="00B15E5F" w:rsidTr="00FC56DE">
        <w:tc>
          <w:tcPr>
            <w:tcW w:w="2527" w:type="pct"/>
            <w:shd w:val="clear" w:color="auto" w:fill="auto"/>
          </w:tcPr>
          <w:p w:rsidR="00963E51" w:rsidRPr="00B15E5F" w:rsidRDefault="00963E51" w:rsidP="00E77F86">
            <w:pPr>
              <w:rPr>
                <w:sz w:val="22"/>
              </w:rPr>
            </w:pPr>
            <w:r w:rsidRPr="00B15E5F">
              <w:rPr>
                <w:sz w:val="22"/>
              </w:rPr>
              <w:t>Durée de la séance</w:t>
            </w:r>
          </w:p>
        </w:tc>
        <w:tc>
          <w:tcPr>
            <w:tcW w:w="2473" w:type="pct"/>
            <w:gridSpan w:val="4"/>
            <w:shd w:val="clear" w:color="auto" w:fill="FFFFCC"/>
          </w:tcPr>
          <w:p w:rsidR="00963E51" w:rsidRPr="00B15E5F" w:rsidRDefault="00963E51" w:rsidP="00E77F86">
            <w:pPr>
              <w:pStyle w:val="Contenudetableau"/>
              <w:rPr>
                <w:sz w:val="22"/>
              </w:rPr>
            </w:pPr>
          </w:p>
        </w:tc>
      </w:tr>
      <w:tr w:rsidR="00963E51" w:rsidRPr="00B15E5F" w:rsidTr="00FC56DE">
        <w:tc>
          <w:tcPr>
            <w:tcW w:w="2527" w:type="pct"/>
            <w:shd w:val="clear" w:color="auto" w:fill="auto"/>
          </w:tcPr>
          <w:p w:rsidR="00963E51" w:rsidRPr="00B15E5F" w:rsidRDefault="00963E51" w:rsidP="00E77F86">
            <w:pPr>
              <w:rPr>
                <w:sz w:val="22"/>
              </w:rPr>
            </w:pPr>
            <w:r w:rsidRPr="00B15E5F">
              <w:rPr>
                <w:sz w:val="22"/>
              </w:rPr>
              <w:t xml:space="preserve">Volume horaire global </w:t>
            </w:r>
            <w:proofErr w:type="spellStart"/>
            <w:r w:rsidRPr="00B15E5F">
              <w:rPr>
                <w:sz w:val="22"/>
              </w:rPr>
              <w:t>cf.cadre</w:t>
            </w:r>
            <w:proofErr w:type="spellEnd"/>
            <w:r w:rsidRPr="00B15E5F">
              <w:rPr>
                <w:sz w:val="22"/>
              </w:rPr>
              <w:t xml:space="preserve"> départemental</w:t>
            </w:r>
          </w:p>
        </w:tc>
        <w:tc>
          <w:tcPr>
            <w:tcW w:w="2473" w:type="pct"/>
            <w:gridSpan w:val="4"/>
            <w:shd w:val="clear" w:color="auto" w:fill="FFFFCC"/>
          </w:tcPr>
          <w:p w:rsidR="00963E51" w:rsidRPr="00B15E5F" w:rsidRDefault="00963E51" w:rsidP="00E77F86">
            <w:pPr>
              <w:pStyle w:val="Contenudetableau"/>
              <w:rPr>
                <w:sz w:val="22"/>
              </w:rPr>
            </w:pPr>
          </w:p>
        </w:tc>
      </w:tr>
    </w:tbl>
    <w:p w:rsidR="00963E51" w:rsidRDefault="00963E51" w:rsidP="00963E51"/>
    <w:p w:rsidR="00963E51" w:rsidRDefault="00963E51" w:rsidP="00963E51">
      <w:pPr>
        <w:pStyle w:val="Titre1"/>
      </w:pPr>
      <w:r>
        <w:t xml:space="preserve">Parcours d'éducation artistique et culturelle </w:t>
      </w:r>
      <w:r>
        <w:rPr>
          <w:sz w:val="28"/>
          <w:szCs w:val="28"/>
        </w:rPr>
        <w:t>(des élèves de la classe)</w:t>
      </w:r>
    </w:p>
    <w:p w:rsidR="00963E51" w:rsidRPr="00B15E5F" w:rsidRDefault="00963E51" w:rsidP="00963E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2"/>
        </w:rPr>
      </w:pPr>
      <w:r w:rsidRPr="00B15E5F">
        <w:rPr>
          <w:sz w:val="22"/>
        </w:rPr>
        <w:t>Rappel : au moins 1 projet d'importance par cycle dans des domaines différents.</w:t>
      </w:r>
    </w:p>
    <w:p w:rsidR="00963E51" w:rsidRPr="00B15E5F" w:rsidRDefault="00963E51" w:rsidP="00963E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2"/>
        </w:rPr>
      </w:pPr>
      <w:r w:rsidRPr="00B15E5F">
        <w:rPr>
          <w:b/>
          <w:bCs/>
          <w:sz w:val="22"/>
        </w:rPr>
        <w:t>Projets d'importance menés par les élèves de la classe au cours de la scolarité</w:t>
      </w:r>
    </w:p>
    <w:p w:rsidR="00963E51" w:rsidRPr="00B15E5F" w:rsidRDefault="00963E51" w:rsidP="00963E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2"/>
        </w:rPr>
      </w:pPr>
      <w:r w:rsidRPr="00B15E5F">
        <w:rPr>
          <w:i/>
          <w:iCs/>
          <w:color w:val="00CC33"/>
          <w:sz w:val="22"/>
        </w:rPr>
        <w:t>(</w:t>
      </w:r>
      <w:proofErr w:type="gramStart"/>
      <w:r w:rsidRPr="00B15E5F">
        <w:rPr>
          <w:i/>
          <w:iCs/>
          <w:color w:val="00CC33"/>
          <w:sz w:val="22"/>
        </w:rPr>
        <w:t>inscrire</w:t>
      </w:r>
      <w:proofErr w:type="gramEnd"/>
      <w:r w:rsidRPr="00B15E5F">
        <w:rPr>
          <w:i/>
          <w:iCs/>
          <w:color w:val="00CC33"/>
          <w:sz w:val="22"/>
        </w:rPr>
        <w:t xml:space="preserve"> un « X » dans les cases correspondantes)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88"/>
        <w:gridCol w:w="995"/>
        <w:gridCol w:w="996"/>
        <w:gridCol w:w="996"/>
        <w:gridCol w:w="996"/>
        <w:gridCol w:w="3322"/>
        <w:gridCol w:w="772"/>
        <w:gridCol w:w="909"/>
        <w:gridCol w:w="909"/>
        <w:gridCol w:w="1014"/>
        <w:gridCol w:w="1011"/>
      </w:tblGrid>
      <w:tr w:rsidR="00963E51" w:rsidRPr="00B15E5F" w:rsidTr="00FC56DE">
        <w:tc>
          <w:tcPr>
            <w:tcW w:w="1157" w:type="pct"/>
            <w:shd w:val="clear" w:color="auto" w:fill="auto"/>
          </w:tcPr>
          <w:p w:rsidR="00963E51" w:rsidRPr="00B15E5F" w:rsidRDefault="00963E51" w:rsidP="00E77F86">
            <w:pPr>
              <w:pStyle w:val="Contenudetableau"/>
              <w:rPr>
                <w:sz w:val="22"/>
              </w:rPr>
            </w:pPr>
          </w:p>
        </w:tc>
        <w:tc>
          <w:tcPr>
            <w:tcW w:w="1282" w:type="pct"/>
            <w:gridSpan w:val="4"/>
            <w:shd w:val="clear" w:color="auto" w:fill="auto"/>
          </w:tcPr>
          <w:p w:rsidR="00963E51" w:rsidRPr="00B15E5F" w:rsidRDefault="00963E51" w:rsidP="00E77F86">
            <w:pPr>
              <w:pStyle w:val="Contenudetableau"/>
              <w:jc w:val="center"/>
              <w:rPr>
                <w:sz w:val="22"/>
              </w:rPr>
            </w:pPr>
            <w:r w:rsidRPr="00B15E5F">
              <w:rPr>
                <w:b/>
                <w:bCs/>
                <w:sz w:val="22"/>
              </w:rPr>
              <w:t>Cycle 1</w:t>
            </w:r>
          </w:p>
        </w:tc>
        <w:tc>
          <w:tcPr>
            <w:tcW w:w="1071" w:type="pct"/>
            <w:shd w:val="clear" w:color="auto" w:fill="auto"/>
          </w:tcPr>
          <w:p w:rsidR="00963E51" w:rsidRPr="00B15E5F" w:rsidRDefault="00963E51" w:rsidP="00E77F86">
            <w:pPr>
              <w:pStyle w:val="Contenudetableau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35" w:type="pct"/>
            <w:gridSpan w:val="3"/>
            <w:shd w:val="clear" w:color="auto" w:fill="auto"/>
          </w:tcPr>
          <w:p w:rsidR="00963E51" w:rsidRPr="00B15E5F" w:rsidRDefault="00963E51" w:rsidP="00E77F86">
            <w:pPr>
              <w:pStyle w:val="Contenudetableau"/>
              <w:jc w:val="center"/>
              <w:rPr>
                <w:sz w:val="22"/>
              </w:rPr>
            </w:pPr>
            <w:r w:rsidRPr="00B15E5F">
              <w:rPr>
                <w:b/>
                <w:bCs/>
                <w:sz w:val="22"/>
              </w:rPr>
              <w:t>Cycle 2</w:t>
            </w:r>
          </w:p>
        </w:tc>
        <w:tc>
          <w:tcPr>
            <w:tcW w:w="655" w:type="pct"/>
            <w:gridSpan w:val="2"/>
            <w:shd w:val="clear" w:color="auto" w:fill="auto"/>
          </w:tcPr>
          <w:p w:rsidR="00963E51" w:rsidRPr="00B15E5F" w:rsidRDefault="00963E51" w:rsidP="00E77F86">
            <w:pPr>
              <w:pStyle w:val="Contenudetableau"/>
              <w:jc w:val="center"/>
              <w:rPr>
                <w:sz w:val="22"/>
              </w:rPr>
            </w:pPr>
            <w:r w:rsidRPr="00B15E5F">
              <w:rPr>
                <w:b/>
                <w:bCs/>
                <w:sz w:val="22"/>
              </w:rPr>
              <w:t>Cycle 3</w:t>
            </w:r>
          </w:p>
        </w:tc>
      </w:tr>
      <w:tr w:rsidR="00963E51" w:rsidRPr="00B15E5F" w:rsidTr="00FC56DE">
        <w:tc>
          <w:tcPr>
            <w:tcW w:w="1157" w:type="pct"/>
            <w:shd w:val="clear" w:color="auto" w:fill="auto"/>
          </w:tcPr>
          <w:p w:rsidR="00963E51" w:rsidRPr="00B15E5F" w:rsidRDefault="00963E51" w:rsidP="00E77F86">
            <w:pPr>
              <w:pStyle w:val="Contenudetableau"/>
              <w:rPr>
                <w:sz w:val="22"/>
              </w:rPr>
            </w:pPr>
            <w:r w:rsidRPr="00B15E5F">
              <w:rPr>
                <w:sz w:val="22"/>
              </w:rPr>
              <w:t>Les productions plastiques et visuelles</w:t>
            </w:r>
          </w:p>
        </w:tc>
        <w:tc>
          <w:tcPr>
            <w:tcW w:w="1282" w:type="pct"/>
            <w:gridSpan w:val="4"/>
            <w:shd w:val="clear" w:color="auto" w:fill="FFFFCC"/>
          </w:tcPr>
          <w:p w:rsidR="00963E51" w:rsidRPr="00B15E5F" w:rsidRDefault="00963E51" w:rsidP="00E77F86">
            <w:pPr>
              <w:pStyle w:val="Contenudetableau"/>
              <w:jc w:val="center"/>
              <w:rPr>
                <w:rFonts w:ascii="Wingdings" w:hAnsi="Wingdings"/>
                <w:sz w:val="22"/>
              </w:rPr>
            </w:pPr>
          </w:p>
        </w:tc>
        <w:tc>
          <w:tcPr>
            <w:tcW w:w="1071" w:type="pct"/>
            <w:shd w:val="clear" w:color="auto" w:fill="auto"/>
          </w:tcPr>
          <w:p w:rsidR="00963E51" w:rsidRPr="00B15E5F" w:rsidRDefault="00963E51" w:rsidP="00E77F86">
            <w:pPr>
              <w:pStyle w:val="Contenudetableau"/>
              <w:rPr>
                <w:sz w:val="22"/>
              </w:rPr>
            </w:pPr>
            <w:r w:rsidRPr="00B15E5F">
              <w:rPr>
                <w:sz w:val="22"/>
              </w:rPr>
              <w:t xml:space="preserve"> Arts plastiques</w:t>
            </w:r>
          </w:p>
        </w:tc>
        <w:tc>
          <w:tcPr>
            <w:tcW w:w="835" w:type="pct"/>
            <w:gridSpan w:val="3"/>
            <w:shd w:val="clear" w:color="auto" w:fill="FFFFCC"/>
          </w:tcPr>
          <w:p w:rsidR="00963E51" w:rsidRPr="00B15E5F" w:rsidRDefault="00963E51" w:rsidP="00E77F86">
            <w:pPr>
              <w:pStyle w:val="Contenudetableau"/>
              <w:jc w:val="center"/>
              <w:rPr>
                <w:rFonts w:ascii="Wingdings" w:hAnsi="Wingdings"/>
                <w:sz w:val="22"/>
              </w:rPr>
            </w:pPr>
          </w:p>
        </w:tc>
        <w:tc>
          <w:tcPr>
            <w:tcW w:w="655" w:type="pct"/>
            <w:gridSpan w:val="2"/>
            <w:shd w:val="clear" w:color="auto" w:fill="FFFFCC"/>
          </w:tcPr>
          <w:p w:rsidR="00963E51" w:rsidRPr="00B15E5F" w:rsidRDefault="00963E51" w:rsidP="00E77F86">
            <w:pPr>
              <w:pStyle w:val="Contenudetableau"/>
              <w:jc w:val="center"/>
              <w:rPr>
                <w:rFonts w:ascii="Wingdings" w:hAnsi="Wingdings"/>
                <w:sz w:val="22"/>
              </w:rPr>
            </w:pPr>
          </w:p>
        </w:tc>
      </w:tr>
      <w:tr w:rsidR="00963E51" w:rsidRPr="00B15E5F" w:rsidTr="00FC56DE">
        <w:tc>
          <w:tcPr>
            <w:tcW w:w="1157" w:type="pct"/>
            <w:vMerge w:val="restart"/>
            <w:shd w:val="clear" w:color="auto" w:fill="auto"/>
          </w:tcPr>
          <w:p w:rsidR="00963E51" w:rsidRPr="00B15E5F" w:rsidRDefault="00963E51" w:rsidP="00E77F86">
            <w:pPr>
              <w:pStyle w:val="Contenudetableau"/>
              <w:rPr>
                <w:sz w:val="22"/>
              </w:rPr>
            </w:pPr>
            <w:r w:rsidRPr="00B15E5F">
              <w:rPr>
                <w:sz w:val="22"/>
              </w:rPr>
              <w:t>Univers sonores</w:t>
            </w:r>
          </w:p>
        </w:tc>
        <w:tc>
          <w:tcPr>
            <w:tcW w:w="321" w:type="pct"/>
            <w:shd w:val="clear" w:color="auto" w:fill="auto"/>
          </w:tcPr>
          <w:p w:rsidR="00963E51" w:rsidRPr="00B15E5F" w:rsidRDefault="00963E51" w:rsidP="00E77F86">
            <w:pPr>
              <w:pStyle w:val="Contenudetableau"/>
              <w:jc w:val="center"/>
              <w:rPr>
                <w:sz w:val="22"/>
              </w:rPr>
            </w:pPr>
            <w:r w:rsidRPr="00B15E5F">
              <w:rPr>
                <w:sz w:val="22"/>
              </w:rPr>
              <w:t>TPS</w:t>
            </w:r>
          </w:p>
        </w:tc>
        <w:tc>
          <w:tcPr>
            <w:tcW w:w="321" w:type="pct"/>
            <w:shd w:val="clear" w:color="auto" w:fill="auto"/>
          </w:tcPr>
          <w:p w:rsidR="00963E51" w:rsidRPr="00B15E5F" w:rsidRDefault="00963E51" w:rsidP="00E77F86">
            <w:pPr>
              <w:pStyle w:val="Contenudetableau"/>
              <w:jc w:val="center"/>
              <w:rPr>
                <w:sz w:val="22"/>
              </w:rPr>
            </w:pPr>
            <w:r w:rsidRPr="00B15E5F">
              <w:rPr>
                <w:sz w:val="22"/>
              </w:rPr>
              <w:t>PS</w:t>
            </w:r>
          </w:p>
        </w:tc>
        <w:tc>
          <w:tcPr>
            <w:tcW w:w="321" w:type="pct"/>
            <w:shd w:val="clear" w:color="auto" w:fill="auto"/>
          </w:tcPr>
          <w:p w:rsidR="00963E51" w:rsidRPr="00B15E5F" w:rsidRDefault="00963E51" w:rsidP="00E77F86">
            <w:pPr>
              <w:pStyle w:val="Contenudetableau"/>
              <w:jc w:val="center"/>
              <w:rPr>
                <w:sz w:val="22"/>
              </w:rPr>
            </w:pPr>
            <w:r w:rsidRPr="00B15E5F">
              <w:rPr>
                <w:sz w:val="22"/>
              </w:rPr>
              <w:t>MS</w:t>
            </w:r>
          </w:p>
        </w:tc>
        <w:tc>
          <w:tcPr>
            <w:tcW w:w="321" w:type="pct"/>
            <w:shd w:val="clear" w:color="auto" w:fill="auto"/>
          </w:tcPr>
          <w:p w:rsidR="00963E51" w:rsidRPr="00B15E5F" w:rsidRDefault="00963E51" w:rsidP="00E77F86">
            <w:pPr>
              <w:pStyle w:val="Contenudetableau"/>
              <w:jc w:val="center"/>
              <w:rPr>
                <w:sz w:val="22"/>
              </w:rPr>
            </w:pPr>
            <w:r w:rsidRPr="00B15E5F">
              <w:rPr>
                <w:sz w:val="22"/>
              </w:rPr>
              <w:t>GS</w:t>
            </w:r>
          </w:p>
        </w:tc>
        <w:tc>
          <w:tcPr>
            <w:tcW w:w="1071" w:type="pct"/>
            <w:vMerge w:val="restart"/>
            <w:shd w:val="clear" w:color="auto" w:fill="auto"/>
          </w:tcPr>
          <w:p w:rsidR="00963E51" w:rsidRPr="00B15E5F" w:rsidRDefault="00963E51" w:rsidP="00E77F86">
            <w:pPr>
              <w:pStyle w:val="Contenudetableau"/>
              <w:rPr>
                <w:sz w:val="22"/>
              </w:rPr>
            </w:pPr>
            <w:r w:rsidRPr="00B15E5F">
              <w:rPr>
                <w:sz w:val="22"/>
              </w:rPr>
              <w:t>Éducation musicale</w:t>
            </w:r>
          </w:p>
        </w:tc>
        <w:tc>
          <w:tcPr>
            <w:tcW w:w="249" w:type="pct"/>
            <w:shd w:val="clear" w:color="auto" w:fill="auto"/>
          </w:tcPr>
          <w:p w:rsidR="00963E51" w:rsidRPr="00B15E5F" w:rsidRDefault="00963E51" w:rsidP="00E77F86">
            <w:pPr>
              <w:pStyle w:val="Contenudetableau"/>
              <w:jc w:val="center"/>
              <w:rPr>
                <w:sz w:val="22"/>
              </w:rPr>
            </w:pPr>
            <w:r w:rsidRPr="00B15E5F">
              <w:rPr>
                <w:sz w:val="22"/>
              </w:rPr>
              <w:t>CP</w:t>
            </w:r>
          </w:p>
        </w:tc>
        <w:tc>
          <w:tcPr>
            <w:tcW w:w="293" w:type="pct"/>
            <w:shd w:val="clear" w:color="auto" w:fill="auto"/>
          </w:tcPr>
          <w:p w:rsidR="00963E51" w:rsidRPr="00B15E5F" w:rsidRDefault="00963E51" w:rsidP="00E77F86">
            <w:pPr>
              <w:pStyle w:val="Contenudetableau"/>
              <w:jc w:val="center"/>
              <w:rPr>
                <w:sz w:val="22"/>
              </w:rPr>
            </w:pPr>
            <w:r w:rsidRPr="00B15E5F">
              <w:rPr>
                <w:sz w:val="22"/>
              </w:rPr>
              <w:t>CE1</w:t>
            </w:r>
          </w:p>
        </w:tc>
        <w:tc>
          <w:tcPr>
            <w:tcW w:w="293" w:type="pct"/>
            <w:shd w:val="clear" w:color="auto" w:fill="auto"/>
          </w:tcPr>
          <w:p w:rsidR="00963E51" w:rsidRPr="00B15E5F" w:rsidRDefault="00963E51" w:rsidP="00E77F86">
            <w:pPr>
              <w:pStyle w:val="Contenudetableau"/>
              <w:jc w:val="center"/>
              <w:rPr>
                <w:sz w:val="22"/>
              </w:rPr>
            </w:pPr>
            <w:r w:rsidRPr="00B15E5F">
              <w:rPr>
                <w:sz w:val="22"/>
              </w:rPr>
              <w:t>CE2</w:t>
            </w:r>
          </w:p>
        </w:tc>
        <w:tc>
          <w:tcPr>
            <w:tcW w:w="327" w:type="pct"/>
            <w:shd w:val="clear" w:color="auto" w:fill="auto"/>
          </w:tcPr>
          <w:p w:rsidR="00963E51" w:rsidRPr="00B15E5F" w:rsidRDefault="00963E51" w:rsidP="00E77F86">
            <w:pPr>
              <w:pStyle w:val="Contenudetableau"/>
              <w:jc w:val="center"/>
              <w:rPr>
                <w:sz w:val="22"/>
              </w:rPr>
            </w:pPr>
            <w:r w:rsidRPr="00B15E5F">
              <w:rPr>
                <w:sz w:val="22"/>
              </w:rPr>
              <w:t>CM1</w:t>
            </w:r>
          </w:p>
        </w:tc>
        <w:tc>
          <w:tcPr>
            <w:tcW w:w="327" w:type="pct"/>
            <w:shd w:val="clear" w:color="auto" w:fill="auto"/>
          </w:tcPr>
          <w:p w:rsidR="00963E51" w:rsidRPr="00B15E5F" w:rsidRDefault="00963E51" w:rsidP="00E77F86">
            <w:pPr>
              <w:pStyle w:val="Contenudetableau"/>
              <w:jc w:val="center"/>
              <w:rPr>
                <w:sz w:val="22"/>
              </w:rPr>
            </w:pPr>
            <w:r w:rsidRPr="00B15E5F">
              <w:rPr>
                <w:sz w:val="22"/>
              </w:rPr>
              <w:t>CM2</w:t>
            </w:r>
          </w:p>
        </w:tc>
      </w:tr>
      <w:tr w:rsidR="00963E51" w:rsidRPr="00B15E5F" w:rsidTr="00FC56DE">
        <w:tc>
          <w:tcPr>
            <w:tcW w:w="1157" w:type="pct"/>
            <w:vMerge/>
            <w:shd w:val="clear" w:color="auto" w:fill="auto"/>
          </w:tcPr>
          <w:p w:rsidR="00963E51" w:rsidRPr="00B15E5F" w:rsidRDefault="00963E51" w:rsidP="00E77F86">
            <w:pPr>
              <w:rPr>
                <w:sz w:val="22"/>
              </w:rPr>
            </w:pPr>
          </w:p>
        </w:tc>
        <w:tc>
          <w:tcPr>
            <w:tcW w:w="321" w:type="pct"/>
            <w:shd w:val="clear" w:color="auto" w:fill="FFFFCC"/>
          </w:tcPr>
          <w:p w:rsidR="00963E51" w:rsidRPr="00B15E5F" w:rsidRDefault="00963E51" w:rsidP="00E77F86">
            <w:pPr>
              <w:pStyle w:val="Contenudetableau"/>
              <w:jc w:val="center"/>
              <w:rPr>
                <w:sz w:val="22"/>
              </w:rPr>
            </w:pPr>
          </w:p>
        </w:tc>
        <w:tc>
          <w:tcPr>
            <w:tcW w:w="321" w:type="pct"/>
            <w:shd w:val="clear" w:color="auto" w:fill="FFFFCC"/>
          </w:tcPr>
          <w:p w:rsidR="00963E51" w:rsidRPr="00B15E5F" w:rsidRDefault="00963E51" w:rsidP="00E77F86">
            <w:pPr>
              <w:pStyle w:val="Contenudetableau"/>
              <w:jc w:val="center"/>
              <w:rPr>
                <w:sz w:val="22"/>
              </w:rPr>
            </w:pPr>
          </w:p>
        </w:tc>
        <w:tc>
          <w:tcPr>
            <w:tcW w:w="321" w:type="pct"/>
            <w:shd w:val="clear" w:color="auto" w:fill="FFFFCC"/>
          </w:tcPr>
          <w:p w:rsidR="00963E51" w:rsidRPr="00B15E5F" w:rsidRDefault="00963E51" w:rsidP="00E77F86">
            <w:pPr>
              <w:pStyle w:val="Contenudetableau"/>
              <w:jc w:val="center"/>
              <w:rPr>
                <w:sz w:val="22"/>
              </w:rPr>
            </w:pPr>
          </w:p>
        </w:tc>
        <w:tc>
          <w:tcPr>
            <w:tcW w:w="321" w:type="pct"/>
            <w:shd w:val="clear" w:color="auto" w:fill="FFFFCC"/>
          </w:tcPr>
          <w:p w:rsidR="00963E51" w:rsidRPr="00B15E5F" w:rsidRDefault="00963E51" w:rsidP="00E77F86">
            <w:pPr>
              <w:pStyle w:val="Contenudetableau"/>
              <w:jc w:val="center"/>
              <w:rPr>
                <w:sz w:val="22"/>
              </w:rPr>
            </w:pPr>
          </w:p>
        </w:tc>
        <w:tc>
          <w:tcPr>
            <w:tcW w:w="1071" w:type="pct"/>
            <w:vMerge/>
            <w:shd w:val="clear" w:color="auto" w:fill="auto"/>
          </w:tcPr>
          <w:p w:rsidR="00963E51" w:rsidRPr="00B15E5F" w:rsidRDefault="00963E51" w:rsidP="00E77F86">
            <w:pPr>
              <w:rPr>
                <w:sz w:val="22"/>
              </w:rPr>
            </w:pPr>
          </w:p>
        </w:tc>
        <w:tc>
          <w:tcPr>
            <w:tcW w:w="249" w:type="pct"/>
            <w:shd w:val="clear" w:color="auto" w:fill="FFFFCC"/>
          </w:tcPr>
          <w:p w:rsidR="00963E51" w:rsidRPr="00B15E5F" w:rsidRDefault="00963E51" w:rsidP="00E77F86">
            <w:pPr>
              <w:pStyle w:val="Contenudetableau"/>
              <w:jc w:val="center"/>
              <w:rPr>
                <w:sz w:val="22"/>
              </w:rPr>
            </w:pPr>
          </w:p>
        </w:tc>
        <w:tc>
          <w:tcPr>
            <w:tcW w:w="293" w:type="pct"/>
            <w:shd w:val="clear" w:color="auto" w:fill="FFFFCC"/>
          </w:tcPr>
          <w:p w:rsidR="00963E51" w:rsidRPr="00B15E5F" w:rsidRDefault="00963E51" w:rsidP="00E77F86">
            <w:pPr>
              <w:pStyle w:val="Contenudetableau"/>
              <w:jc w:val="center"/>
              <w:rPr>
                <w:sz w:val="22"/>
              </w:rPr>
            </w:pPr>
          </w:p>
        </w:tc>
        <w:tc>
          <w:tcPr>
            <w:tcW w:w="293" w:type="pct"/>
            <w:shd w:val="clear" w:color="auto" w:fill="FFFFCC"/>
          </w:tcPr>
          <w:p w:rsidR="00963E51" w:rsidRPr="00B15E5F" w:rsidRDefault="00963E51" w:rsidP="00E77F86">
            <w:pPr>
              <w:pStyle w:val="Contenudetableau"/>
              <w:jc w:val="center"/>
              <w:rPr>
                <w:sz w:val="22"/>
              </w:rPr>
            </w:pPr>
          </w:p>
        </w:tc>
        <w:tc>
          <w:tcPr>
            <w:tcW w:w="327" w:type="pct"/>
            <w:shd w:val="clear" w:color="auto" w:fill="FFFFCC"/>
          </w:tcPr>
          <w:p w:rsidR="00963E51" w:rsidRPr="00B15E5F" w:rsidRDefault="00963E51" w:rsidP="00E77F86">
            <w:pPr>
              <w:pStyle w:val="Contenudetableau"/>
              <w:jc w:val="center"/>
              <w:rPr>
                <w:sz w:val="22"/>
              </w:rPr>
            </w:pPr>
          </w:p>
        </w:tc>
        <w:tc>
          <w:tcPr>
            <w:tcW w:w="327" w:type="pct"/>
            <w:shd w:val="clear" w:color="auto" w:fill="FFFFCC"/>
          </w:tcPr>
          <w:p w:rsidR="00963E51" w:rsidRPr="00B15E5F" w:rsidRDefault="00963E51" w:rsidP="00E77F86">
            <w:pPr>
              <w:pStyle w:val="Contenudetableau"/>
              <w:jc w:val="center"/>
              <w:rPr>
                <w:sz w:val="22"/>
              </w:rPr>
            </w:pPr>
          </w:p>
        </w:tc>
      </w:tr>
      <w:tr w:rsidR="00963E51" w:rsidRPr="00B15E5F" w:rsidTr="00FC56DE">
        <w:tc>
          <w:tcPr>
            <w:tcW w:w="1157" w:type="pct"/>
            <w:shd w:val="clear" w:color="auto" w:fill="auto"/>
          </w:tcPr>
          <w:p w:rsidR="00963E51" w:rsidRPr="00B15E5F" w:rsidRDefault="00963E51" w:rsidP="00E77F86">
            <w:pPr>
              <w:pStyle w:val="Contenudetableau"/>
              <w:rPr>
                <w:sz w:val="22"/>
              </w:rPr>
            </w:pPr>
            <w:r w:rsidRPr="00B15E5F">
              <w:rPr>
                <w:sz w:val="22"/>
              </w:rPr>
              <w:t>Le spectacle vivant</w:t>
            </w:r>
          </w:p>
        </w:tc>
        <w:tc>
          <w:tcPr>
            <w:tcW w:w="1282" w:type="pct"/>
            <w:gridSpan w:val="4"/>
            <w:shd w:val="clear" w:color="auto" w:fill="FFFFCC"/>
          </w:tcPr>
          <w:p w:rsidR="00963E51" w:rsidRPr="00B15E5F" w:rsidRDefault="00963E51" w:rsidP="00E77F86">
            <w:pPr>
              <w:pStyle w:val="Contenudetableau"/>
              <w:jc w:val="center"/>
              <w:rPr>
                <w:rFonts w:ascii="Wingdings" w:hAnsi="Wingdings"/>
                <w:sz w:val="22"/>
              </w:rPr>
            </w:pPr>
          </w:p>
        </w:tc>
        <w:tc>
          <w:tcPr>
            <w:tcW w:w="1071" w:type="pct"/>
            <w:shd w:val="clear" w:color="auto" w:fill="auto"/>
          </w:tcPr>
          <w:p w:rsidR="00963E51" w:rsidRPr="00B15E5F" w:rsidRDefault="00963E51" w:rsidP="00E77F86">
            <w:pPr>
              <w:pStyle w:val="Contenudetableau"/>
              <w:rPr>
                <w:sz w:val="22"/>
              </w:rPr>
            </w:pPr>
            <w:r w:rsidRPr="00B15E5F">
              <w:rPr>
                <w:sz w:val="22"/>
              </w:rPr>
              <w:t xml:space="preserve">Danse </w:t>
            </w:r>
          </w:p>
          <w:p w:rsidR="00963E51" w:rsidRPr="00B15E5F" w:rsidRDefault="00963E51" w:rsidP="00E77F86">
            <w:pPr>
              <w:pStyle w:val="Contenudetableau"/>
              <w:rPr>
                <w:sz w:val="22"/>
              </w:rPr>
            </w:pPr>
            <w:r w:rsidRPr="00B15E5F">
              <w:rPr>
                <w:sz w:val="22"/>
              </w:rPr>
              <w:t>Arts du cirque</w:t>
            </w:r>
          </w:p>
        </w:tc>
        <w:tc>
          <w:tcPr>
            <w:tcW w:w="835" w:type="pct"/>
            <w:gridSpan w:val="3"/>
            <w:shd w:val="clear" w:color="auto" w:fill="FFFFCC"/>
          </w:tcPr>
          <w:p w:rsidR="00963E51" w:rsidRPr="00B15E5F" w:rsidRDefault="00963E51" w:rsidP="00E77F86">
            <w:pPr>
              <w:pStyle w:val="Contenudetableau"/>
              <w:jc w:val="center"/>
              <w:rPr>
                <w:rFonts w:ascii="Wingdings" w:hAnsi="Wingdings"/>
                <w:sz w:val="22"/>
              </w:rPr>
            </w:pPr>
          </w:p>
        </w:tc>
        <w:tc>
          <w:tcPr>
            <w:tcW w:w="655" w:type="pct"/>
            <w:gridSpan w:val="2"/>
            <w:shd w:val="clear" w:color="auto" w:fill="FFFFCC"/>
          </w:tcPr>
          <w:p w:rsidR="00963E51" w:rsidRPr="00B15E5F" w:rsidRDefault="00963E51" w:rsidP="00E77F86">
            <w:pPr>
              <w:pStyle w:val="Contenudetableau"/>
              <w:jc w:val="center"/>
              <w:rPr>
                <w:rFonts w:ascii="Wingdings" w:hAnsi="Wingdings"/>
                <w:sz w:val="22"/>
              </w:rPr>
            </w:pPr>
          </w:p>
        </w:tc>
      </w:tr>
      <w:tr w:rsidR="00963E51" w:rsidRPr="00B15E5F" w:rsidTr="00FC56DE">
        <w:tc>
          <w:tcPr>
            <w:tcW w:w="2439" w:type="pct"/>
            <w:gridSpan w:val="5"/>
            <w:vMerge w:val="restart"/>
            <w:shd w:val="clear" w:color="auto" w:fill="auto"/>
          </w:tcPr>
          <w:p w:rsidR="00963E51" w:rsidRPr="00B15E5F" w:rsidRDefault="00963E51" w:rsidP="00E77F86">
            <w:pPr>
              <w:pStyle w:val="Contenudetableau"/>
              <w:rPr>
                <w:sz w:val="22"/>
              </w:rPr>
            </w:pPr>
          </w:p>
        </w:tc>
        <w:tc>
          <w:tcPr>
            <w:tcW w:w="1071" w:type="pct"/>
            <w:shd w:val="clear" w:color="auto" w:fill="auto"/>
          </w:tcPr>
          <w:p w:rsidR="00963E51" w:rsidRPr="00B15E5F" w:rsidRDefault="00963E51" w:rsidP="00E77F86">
            <w:pPr>
              <w:pStyle w:val="Contenudetableau"/>
              <w:rPr>
                <w:sz w:val="22"/>
              </w:rPr>
            </w:pPr>
            <w:r w:rsidRPr="00B15E5F">
              <w:rPr>
                <w:sz w:val="22"/>
              </w:rPr>
              <w:t>Arts du langage</w:t>
            </w:r>
          </w:p>
        </w:tc>
        <w:tc>
          <w:tcPr>
            <w:tcW w:w="835" w:type="pct"/>
            <w:gridSpan w:val="3"/>
            <w:shd w:val="clear" w:color="auto" w:fill="FFFFCC"/>
          </w:tcPr>
          <w:p w:rsidR="00963E51" w:rsidRPr="00B15E5F" w:rsidRDefault="00963E51" w:rsidP="00E77F86">
            <w:pPr>
              <w:pStyle w:val="Contenudetableau"/>
              <w:jc w:val="center"/>
              <w:rPr>
                <w:rFonts w:ascii="Wingdings" w:hAnsi="Wingdings"/>
                <w:sz w:val="22"/>
              </w:rPr>
            </w:pPr>
          </w:p>
        </w:tc>
        <w:tc>
          <w:tcPr>
            <w:tcW w:w="655" w:type="pct"/>
            <w:gridSpan w:val="2"/>
            <w:shd w:val="clear" w:color="auto" w:fill="FFFFCC"/>
          </w:tcPr>
          <w:p w:rsidR="00963E51" w:rsidRPr="00B15E5F" w:rsidRDefault="00963E51" w:rsidP="00E77F86">
            <w:pPr>
              <w:pStyle w:val="Contenudetableau"/>
              <w:jc w:val="center"/>
              <w:rPr>
                <w:rFonts w:ascii="Wingdings" w:hAnsi="Wingdings"/>
                <w:sz w:val="22"/>
              </w:rPr>
            </w:pPr>
          </w:p>
        </w:tc>
      </w:tr>
      <w:tr w:rsidR="00963E51" w:rsidRPr="00B15E5F" w:rsidTr="00FC56DE">
        <w:tc>
          <w:tcPr>
            <w:tcW w:w="2439" w:type="pct"/>
            <w:gridSpan w:val="5"/>
            <w:vMerge/>
            <w:shd w:val="clear" w:color="auto" w:fill="auto"/>
          </w:tcPr>
          <w:p w:rsidR="00963E51" w:rsidRPr="00B15E5F" w:rsidRDefault="00963E51" w:rsidP="00E77F86">
            <w:pPr>
              <w:rPr>
                <w:sz w:val="22"/>
              </w:rPr>
            </w:pPr>
          </w:p>
        </w:tc>
        <w:tc>
          <w:tcPr>
            <w:tcW w:w="1071" w:type="pct"/>
            <w:shd w:val="clear" w:color="auto" w:fill="auto"/>
          </w:tcPr>
          <w:p w:rsidR="00963E51" w:rsidRPr="00B15E5F" w:rsidRDefault="00963E51" w:rsidP="00E77F86">
            <w:pPr>
              <w:pStyle w:val="Contenudetableau"/>
              <w:rPr>
                <w:sz w:val="22"/>
              </w:rPr>
            </w:pPr>
            <w:r w:rsidRPr="00B15E5F">
              <w:rPr>
                <w:sz w:val="22"/>
              </w:rPr>
              <w:t>Arts de l'espace</w:t>
            </w:r>
          </w:p>
        </w:tc>
        <w:tc>
          <w:tcPr>
            <w:tcW w:w="835" w:type="pct"/>
            <w:gridSpan w:val="3"/>
            <w:shd w:val="clear" w:color="auto" w:fill="FFFFCC"/>
          </w:tcPr>
          <w:p w:rsidR="00963E51" w:rsidRPr="00B15E5F" w:rsidRDefault="00963E51" w:rsidP="00E77F86">
            <w:pPr>
              <w:pStyle w:val="Contenudetableau"/>
              <w:jc w:val="center"/>
              <w:rPr>
                <w:rFonts w:ascii="Wingdings" w:hAnsi="Wingdings"/>
                <w:sz w:val="22"/>
              </w:rPr>
            </w:pPr>
          </w:p>
        </w:tc>
        <w:tc>
          <w:tcPr>
            <w:tcW w:w="655" w:type="pct"/>
            <w:gridSpan w:val="2"/>
            <w:shd w:val="clear" w:color="auto" w:fill="FFFFCC"/>
          </w:tcPr>
          <w:p w:rsidR="00963E51" w:rsidRPr="00B15E5F" w:rsidRDefault="00963E51" w:rsidP="00E77F86">
            <w:pPr>
              <w:pStyle w:val="Contenudetableau"/>
              <w:jc w:val="center"/>
              <w:rPr>
                <w:rFonts w:ascii="Wingdings" w:hAnsi="Wingdings"/>
                <w:sz w:val="22"/>
              </w:rPr>
            </w:pPr>
          </w:p>
        </w:tc>
      </w:tr>
      <w:tr w:rsidR="00963E51" w:rsidRPr="00B15E5F" w:rsidTr="00FC56DE">
        <w:tc>
          <w:tcPr>
            <w:tcW w:w="2439" w:type="pct"/>
            <w:gridSpan w:val="5"/>
            <w:vMerge/>
            <w:shd w:val="clear" w:color="auto" w:fill="auto"/>
          </w:tcPr>
          <w:p w:rsidR="00963E51" w:rsidRPr="00B15E5F" w:rsidRDefault="00963E51" w:rsidP="00E77F86">
            <w:pPr>
              <w:rPr>
                <w:sz w:val="22"/>
              </w:rPr>
            </w:pPr>
          </w:p>
        </w:tc>
        <w:tc>
          <w:tcPr>
            <w:tcW w:w="1071" w:type="pct"/>
            <w:shd w:val="clear" w:color="auto" w:fill="auto"/>
          </w:tcPr>
          <w:p w:rsidR="00963E51" w:rsidRPr="00B15E5F" w:rsidRDefault="00963E51" w:rsidP="00E77F86">
            <w:pPr>
              <w:pStyle w:val="Contenudetableau"/>
              <w:rPr>
                <w:sz w:val="22"/>
              </w:rPr>
            </w:pPr>
            <w:r w:rsidRPr="00B15E5F">
              <w:rPr>
                <w:sz w:val="22"/>
              </w:rPr>
              <w:t>Arts du quotidien</w:t>
            </w:r>
          </w:p>
        </w:tc>
        <w:tc>
          <w:tcPr>
            <w:tcW w:w="835" w:type="pct"/>
            <w:gridSpan w:val="3"/>
            <w:shd w:val="clear" w:color="auto" w:fill="FFFFCC"/>
          </w:tcPr>
          <w:p w:rsidR="00963E51" w:rsidRPr="00B15E5F" w:rsidRDefault="00963E51" w:rsidP="00E77F86">
            <w:pPr>
              <w:pStyle w:val="Contenudetableau"/>
              <w:jc w:val="center"/>
              <w:rPr>
                <w:rFonts w:ascii="Wingdings" w:hAnsi="Wingdings"/>
                <w:sz w:val="22"/>
              </w:rPr>
            </w:pPr>
          </w:p>
        </w:tc>
        <w:tc>
          <w:tcPr>
            <w:tcW w:w="655" w:type="pct"/>
            <w:gridSpan w:val="2"/>
            <w:shd w:val="clear" w:color="auto" w:fill="FFFFCC"/>
          </w:tcPr>
          <w:p w:rsidR="00963E51" w:rsidRPr="00B15E5F" w:rsidRDefault="00963E51" w:rsidP="00E77F86">
            <w:pPr>
              <w:pStyle w:val="Contenudetableau"/>
              <w:jc w:val="center"/>
              <w:rPr>
                <w:rFonts w:ascii="Wingdings" w:hAnsi="Wingdings"/>
                <w:sz w:val="22"/>
              </w:rPr>
            </w:pPr>
          </w:p>
        </w:tc>
      </w:tr>
    </w:tbl>
    <w:p w:rsidR="00963E51" w:rsidRPr="00B15E5F" w:rsidRDefault="00963E51" w:rsidP="00963E51">
      <w:pPr>
        <w:jc w:val="both"/>
        <w:rPr>
          <w:sz w:val="22"/>
        </w:rPr>
      </w:pPr>
      <w:r w:rsidRPr="00B15E5F">
        <w:rPr>
          <w:sz w:val="22"/>
        </w:rPr>
        <w:t xml:space="preserve">Dans le cas où les élèves de la classe ont vécu un projet dans le même domaine l'année précédente, quelles compétences et connaissances </w:t>
      </w:r>
      <w:proofErr w:type="spellStart"/>
      <w:r w:rsidRPr="00B15E5F">
        <w:rPr>
          <w:sz w:val="22"/>
        </w:rPr>
        <w:t>ont-elles</w:t>
      </w:r>
      <w:proofErr w:type="spellEnd"/>
      <w:r w:rsidRPr="00B15E5F">
        <w:rPr>
          <w:sz w:val="22"/>
        </w:rPr>
        <w:t xml:space="preserve"> été acquises par les élèves ?</w:t>
      </w:r>
    </w:p>
    <w:p w:rsidR="00963E51" w:rsidRPr="00B15E5F" w:rsidRDefault="00963E51" w:rsidP="00963E51">
      <w:pPr>
        <w:numPr>
          <w:ilvl w:val="0"/>
          <w:numId w:val="2"/>
        </w:numPr>
        <w:shd w:val="clear" w:color="auto" w:fill="FFFFCC"/>
        <w:rPr>
          <w:sz w:val="22"/>
        </w:rPr>
      </w:pPr>
      <w:r w:rsidRPr="00B15E5F">
        <w:rPr>
          <w:sz w:val="22"/>
        </w:rPr>
        <w:t xml:space="preserve">  </w:t>
      </w:r>
    </w:p>
    <w:p w:rsidR="00963E51" w:rsidRPr="00B15E5F" w:rsidRDefault="00963E51" w:rsidP="00963E51">
      <w:pPr>
        <w:numPr>
          <w:ilvl w:val="0"/>
          <w:numId w:val="2"/>
        </w:numPr>
        <w:shd w:val="clear" w:color="auto" w:fill="FFFFCC"/>
        <w:rPr>
          <w:sz w:val="22"/>
        </w:rPr>
      </w:pPr>
      <w:r w:rsidRPr="00B15E5F">
        <w:rPr>
          <w:sz w:val="22"/>
        </w:rPr>
        <w:t xml:space="preserve"> </w:t>
      </w:r>
    </w:p>
    <w:p w:rsidR="00963E51" w:rsidRPr="00B15E5F" w:rsidRDefault="00963E51" w:rsidP="00963E51">
      <w:pPr>
        <w:numPr>
          <w:ilvl w:val="0"/>
          <w:numId w:val="2"/>
        </w:numPr>
        <w:shd w:val="clear" w:color="auto" w:fill="FFFFCC"/>
        <w:rPr>
          <w:sz w:val="22"/>
        </w:rPr>
      </w:pPr>
      <w:r w:rsidRPr="00B15E5F">
        <w:rPr>
          <w:sz w:val="22"/>
        </w:rPr>
        <w:t xml:space="preserve"> </w:t>
      </w:r>
    </w:p>
    <w:p w:rsidR="00963E51" w:rsidRDefault="00963E51" w:rsidP="00963E51">
      <w:pPr>
        <w:pStyle w:val="Titre1"/>
        <w:spacing w:before="240" w:after="120"/>
      </w:pPr>
      <w:r>
        <w:lastRenderedPageBreak/>
        <w:t>Le projet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3"/>
        <w:gridCol w:w="10465"/>
      </w:tblGrid>
      <w:tr w:rsidR="00C4546C" w:rsidTr="00730F89">
        <w:tc>
          <w:tcPr>
            <w:tcW w:w="1626" w:type="pct"/>
            <w:shd w:val="clear" w:color="auto" w:fill="auto"/>
          </w:tcPr>
          <w:p w:rsidR="00963E51" w:rsidRDefault="00963E51" w:rsidP="00E77F86">
            <w:r>
              <w:t>Intitulé et résumé du projet</w:t>
            </w:r>
          </w:p>
          <w:p w:rsidR="008F4F9C" w:rsidRDefault="008F4F9C" w:rsidP="00E77F86"/>
          <w:p w:rsidR="00B15E5F" w:rsidRDefault="00B15E5F" w:rsidP="00E77F86"/>
          <w:p w:rsidR="00B15E5F" w:rsidRDefault="00B15E5F" w:rsidP="00E77F86"/>
          <w:p w:rsidR="00B15E5F" w:rsidRDefault="00B15E5F" w:rsidP="00E77F86"/>
          <w:p w:rsidR="00B15E5F" w:rsidRDefault="00B15E5F" w:rsidP="00E77F86"/>
          <w:p w:rsidR="00B15E5F" w:rsidRDefault="00B15E5F" w:rsidP="00E77F86"/>
          <w:p w:rsidR="00B15E5F" w:rsidRDefault="00B15E5F" w:rsidP="00E77F86"/>
        </w:tc>
        <w:tc>
          <w:tcPr>
            <w:tcW w:w="3374" w:type="pct"/>
            <w:shd w:val="clear" w:color="auto" w:fill="FFFFCC"/>
          </w:tcPr>
          <w:p w:rsidR="00963E51" w:rsidRDefault="00963E51" w:rsidP="00E77F86">
            <w:pPr>
              <w:rPr>
                <w:b/>
                <w:bCs/>
              </w:rPr>
            </w:pPr>
          </w:p>
          <w:p w:rsidR="00C4546C" w:rsidRDefault="00C4546C" w:rsidP="00E77F86">
            <w:pPr>
              <w:rPr>
                <w:b/>
                <w:bCs/>
              </w:rPr>
            </w:pPr>
          </w:p>
          <w:p w:rsidR="002445A0" w:rsidRDefault="002445A0" w:rsidP="00E77F86">
            <w:pPr>
              <w:rPr>
                <w:b/>
                <w:bCs/>
              </w:rPr>
            </w:pPr>
          </w:p>
          <w:p w:rsidR="00B15E5F" w:rsidRDefault="00B15E5F" w:rsidP="00B15E5F">
            <w:pPr>
              <w:rPr>
                <w:b/>
                <w:szCs w:val="24"/>
              </w:rPr>
            </w:pPr>
          </w:p>
          <w:p w:rsidR="00B15E5F" w:rsidRDefault="00B15E5F" w:rsidP="00E77F86">
            <w:pPr>
              <w:rPr>
                <w:b/>
                <w:szCs w:val="24"/>
              </w:rPr>
            </w:pPr>
          </w:p>
          <w:p w:rsidR="00B15E5F" w:rsidRDefault="00B15E5F" w:rsidP="00B15E5F">
            <w:pPr>
              <w:rPr>
                <w:b/>
                <w:szCs w:val="24"/>
              </w:rPr>
            </w:pPr>
            <w:r w:rsidRPr="002445A0">
              <w:rPr>
                <w:b/>
                <w:szCs w:val="24"/>
              </w:rPr>
              <w:t>Les trois piliers</w:t>
            </w:r>
            <w:r>
              <w:rPr>
                <w:b/>
                <w:szCs w:val="24"/>
              </w:rPr>
              <w:t> :</w:t>
            </w:r>
            <w:r w:rsidRPr="002445A0">
              <w:rPr>
                <w:b/>
                <w:szCs w:val="24"/>
              </w:rPr>
              <w:t xml:space="preserve"> connaissance, pratique et rencontre doivent être présents</w:t>
            </w:r>
          </w:p>
          <w:p w:rsidR="00B15E5F" w:rsidRPr="008F4F9C" w:rsidRDefault="00B15E5F" w:rsidP="00E77F86">
            <w:pPr>
              <w:rPr>
                <w:b/>
                <w:szCs w:val="24"/>
              </w:rPr>
            </w:pPr>
          </w:p>
        </w:tc>
      </w:tr>
      <w:tr w:rsidR="00C4546C" w:rsidTr="00730F89">
        <w:tc>
          <w:tcPr>
            <w:tcW w:w="1626" w:type="pct"/>
            <w:shd w:val="clear" w:color="auto" w:fill="auto"/>
          </w:tcPr>
          <w:p w:rsidR="00963E51" w:rsidRDefault="00963E51" w:rsidP="00E77F86">
            <w:pPr>
              <w:spacing w:after="120" w:line="276" w:lineRule="auto"/>
            </w:pPr>
            <w:r>
              <w:rPr>
                <w:szCs w:val="24"/>
              </w:rPr>
              <w:t>Cohérence de ce projet avec le parcours d'éducation artistique et culturelle du projet d'école</w:t>
            </w:r>
          </w:p>
        </w:tc>
        <w:tc>
          <w:tcPr>
            <w:tcW w:w="3374" w:type="pct"/>
            <w:shd w:val="clear" w:color="auto" w:fill="FFFFCC"/>
          </w:tcPr>
          <w:p w:rsidR="00963E51" w:rsidRDefault="00963E51" w:rsidP="00E77F86">
            <w:pPr>
              <w:spacing w:after="120" w:line="276" w:lineRule="auto"/>
              <w:rPr>
                <w:szCs w:val="24"/>
              </w:rPr>
            </w:pPr>
          </w:p>
          <w:p w:rsidR="002445A0" w:rsidRDefault="002445A0" w:rsidP="00E77F86">
            <w:pPr>
              <w:spacing w:after="120" w:line="276" w:lineRule="auto"/>
              <w:rPr>
                <w:szCs w:val="24"/>
              </w:rPr>
            </w:pPr>
          </w:p>
          <w:p w:rsidR="008F4F9C" w:rsidRDefault="008F4F9C" w:rsidP="00E77F86">
            <w:pPr>
              <w:spacing w:after="120" w:line="276" w:lineRule="auto"/>
              <w:rPr>
                <w:szCs w:val="24"/>
              </w:rPr>
            </w:pPr>
          </w:p>
          <w:p w:rsidR="00B15E5F" w:rsidRDefault="00B15E5F" w:rsidP="00E77F86">
            <w:pPr>
              <w:spacing w:after="120" w:line="276" w:lineRule="auto"/>
              <w:rPr>
                <w:szCs w:val="24"/>
              </w:rPr>
            </w:pPr>
          </w:p>
          <w:p w:rsidR="00B15E5F" w:rsidRDefault="00B15E5F" w:rsidP="00E77F86">
            <w:pPr>
              <w:spacing w:after="120" w:line="276" w:lineRule="auto"/>
              <w:rPr>
                <w:szCs w:val="24"/>
              </w:rPr>
            </w:pPr>
          </w:p>
        </w:tc>
      </w:tr>
      <w:tr w:rsidR="003E4384" w:rsidTr="00730F89">
        <w:tc>
          <w:tcPr>
            <w:tcW w:w="5000" w:type="pct"/>
            <w:gridSpan w:val="2"/>
            <w:shd w:val="clear" w:color="auto" w:fill="auto"/>
          </w:tcPr>
          <w:p w:rsidR="003E4384" w:rsidRPr="008F4F9C" w:rsidRDefault="003E4384" w:rsidP="008F4F9C">
            <w:r w:rsidRPr="008F4F9C">
              <w:t>Compétence travaillée prioritairement (programmes de 2015 / 2016)</w:t>
            </w:r>
          </w:p>
          <w:tbl>
            <w:tblPr>
              <w:tblStyle w:val="Grilledutableau"/>
              <w:tblW w:w="5000" w:type="pct"/>
              <w:tblLook w:val="04A0" w:firstRow="1" w:lastRow="0" w:firstColumn="1" w:lastColumn="0" w:noHBand="0" w:noVBand="1"/>
            </w:tblPr>
            <w:tblGrid>
              <w:gridCol w:w="5225"/>
              <w:gridCol w:w="4983"/>
              <w:gridCol w:w="5180"/>
            </w:tblGrid>
            <w:tr w:rsidR="003E4384" w:rsidRPr="00502950" w:rsidTr="003326B4">
              <w:trPr>
                <w:trHeight w:val="496"/>
              </w:trPr>
              <w:tc>
                <w:tcPr>
                  <w:tcW w:w="1698" w:type="pct"/>
                  <w:vAlign w:val="center"/>
                </w:tcPr>
                <w:p w:rsidR="003E4384" w:rsidRPr="00502950" w:rsidRDefault="003E4384" w:rsidP="003326B4">
                  <w:pPr>
                    <w:jc w:val="center"/>
                    <w:rPr>
                      <w:b/>
                      <w:szCs w:val="24"/>
                    </w:rPr>
                  </w:pPr>
                  <w:r w:rsidRPr="00502950">
                    <w:rPr>
                      <w:b/>
                      <w:szCs w:val="24"/>
                    </w:rPr>
                    <w:t>Cycle 1</w:t>
                  </w:r>
                </w:p>
              </w:tc>
              <w:tc>
                <w:tcPr>
                  <w:tcW w:w="1619" w:type="pct"/>
                  <w:vAlign w:val="center"/>
                </w:tcPr>
                <w:p w:rsidR="003E4384" w:rsidRPr="00502950" w:rsidRDefault="003E4384" w:rsidP="003326B4">
                  <w:pPr>
                    <w:jc w:val="center"/>
                    <w:rPr>
                      <w:b/>
                      <w:szCs w:val="24"/>
                    </w:rPr>
                  </w:pPr>
                  <w:r w:rsidRPr="00502950">
                    <w:rPr>
                      <w:b/>
                      <w:szCs w:val="24"/>
                    </w:rPr>
                    <w:t xml:space="preserve">Cycle 2 </w:t>
                  </w:r>
                </w:p>
              </w:tc>
              <w:tc>
                <w:tcPr>
                  <w:tcW w:w="1683" w:type="pct"/>
                  <w:vAlign w:val="center"/>
                </w:tcPr>
                <w:p w:rsidR="003E4384" w:rsidRPr="00502950" w:rsidRDefault="003E4384" w:rsidP="003326B4">
                  <w:pPr>
                    <w:jc w:val="center"/>
                    <w:rPr>
                      <w:b/>
                      <w:szCs w:val="24"/>
                    </w:rPr>
                  </w:pPr>
                  <w:r w:rsidRPr="00502950">
                    <w:rPr>
                      <w:b/>
                      <w:szCs w:val="24"/>
                    </w:rPr>
                    <w:t>Cycle 3</w:t>
                  </w:r>
                </w:p>
              </w:tc>
            </w:tr>
            <w:tr w:rsidR="003E4384" w:rsidRPr="00502950" w:rsidTr="00B80069">
              <w:trPr>
                <w:trHeight w:val="562"/>
              </w:trPr>
              <w:tc>
                <w:tcPr>
                  <w:tcW w:w="1698" w:type="pct"/>
                  <w:vAlign w:val="center"/>
                </w:tcPr>
                <w:p w:rsidR="003E4384" w:rsidRPr="00502950" w:rsidRDefault="003E4384" w:rsidP="003326B4">
                  <w:pPr>
                    <w:jc w:val="center"/>
                    <w:rPr>
                      <w:b/>
                      <w:szCs w:val="24"/>
                    </w:rPr>
                  </w:pPr>
                  <w:r w:rsidRPr="00502950">
                    <w:rPr>
                      <w:b/>
                      <w:szCs w:val="24"/>
                    </w:rPr>
                    <w:t>Univers sonores</w:t>
                  </w:r>
                  <w:r>
                    <w:rPr>
                      <w:b/>
                      <w:szCs w:val="24"/>
                    </w:rPr>
                    <w:t xml:space="preserve"> (arts du son)</w:t>
                  </w:r>
                </w:p>
              </w:tc>
              <w:tc>
                <w:tcPr>
                  <w:tcW w:w="1619" w:type="pct"/>
                  <w:vAlign w:val="center"/>
                </w:tcPr>
                <w:p w:rsidR="003E4384" w:rsidRPr="00502950" w:rsidRDefault="003E4384" w:rsidP="003326B4">
                  <w:pPr>
                    <w:jc w:val="center"/>
                    <w:rPr>
                      <w:b/>
                      <w:szCs w:val="24"/>
                    </w:rPr>
                  </w:pPr>
                  <w:r w:rsidRPr="00502950">
                    <w:rPr>
                      <w:b/>
                      <w:szCs w:val="24"/>
                    </w:rPr>
                    <w:t>Éducation musicale</w:t>
                  </w:r>
                </w:p>
              </w:tc>
              <w:tc>
                <w:tcPr>
                  <w:tcW w:w="1683" w:type="pct"/>
                  <w:vAlign w:val="center"/>
                </w:tcPr>
                <w:p w:rsidR="003E4384" w:rsidRPr="00502950" w:rsidRDefault="003E4384" w:rsidP="003326B4">
                  <w:pPr>
                    <w:jc w:val="center"/>
                    <w:rPr>
                      <w:b/>
                      <w:szCs w:val="24"/>
                    </w:rPr>
                  </w:pPr>
                  <w:r w:rsidRPr="00502950">
                    <w:rPr>
                      <w:b/>
                      <w:szCs w:val="24"/>
                    </w:rPr>
                    <w:t>Éducation musicale</w:t>
                  </w:r>
                </w:p>
              </w:tc>
            </w:tr>
            <w:tr w:rsidR="003E4384" w:rsidRPr="00502950" w:rsidTr="00B80069">
              <w:trPr>
                <w:trHeight w:val="570"/>
              </w:trPr>
              <w:tc>
                <w:tcPr>
                  <w:tcW w:w="1698" w:type="pct"/>
                  <w:vAlign w:val="center"/>
                </w:tcPr>
                <w:p w:rsidR="003E4384" w:rsidRPr="00502950" w:rsidRDefault="003E4384" w:rsidP="003326B4">
                  <w:pPr>
                    <w:jc w:val="center"/>
                    <w:rPr>
                      <w:szCs w:val="24"/>
                    </w:rPr>
                  </w:pPr>
                  <w:r w:rsidRPr="00502950">
                    <w:rPr>
                      <w:szCs w:val="24"/>
                    </w:rPr>
                    <w:t>Jouer avec sa voix et acquérir un répertoire de comptines et de chansons</w:t>
                  </w:r>
                </w:p>
              </w:tc>
              <w:tc>
                <w:tcPr>
                  <w:tcW w:w="1619" w:type="pct"/>
                  <w:vAlign w:val="center"/>
                </w:tcPr>
                <w:p w:rsidR="003E4384" w:rsidRPr="002445A0" w:rsidRDefault="003E4384" w:rsidP="002445A0">
                  <w:pPr>
                    <w:jc w:val="center"/>
                    <w:rPr>
                      <w:szCs w:val="24"/>
                    </w:rPr>
                  </w:pPr>
                  <w:r w:rsidRPr="00502950">
                    <w:rPr>
                      <w:szCs w:val="24"/>
                    </w:rPr>
                    <w:t>Chanter</w:t>
                  </w:r>
                </w:p>
              </w:tc>
              <w:tc>
                <w:tcPr>
                  <w:tcW w:w="1683" w:type="pct"/>
                  <w:vAlign w:val="center"/>
                </w:tcPr>
                <w:p w:rsidR="003E4384" w:rsidRPr="00502950" w:rsidRDefault="003E4384" w:rsidP="003326B4">
                  <w:pPr>
                    <w:jc w:val="center"/>
                    <w:rPr>
                      <w:szCs w:val="24"/>
                    </w:rPr>
                  </w:pPr>
                  <w:r w:rsidRPr="00502950">
                    <w:rPr>
                      <w:szCs w:val="24"/>
                    </w:rPr>
                    <w:t>Chanter</w:t>
                  </w:r>
                </w:p>
                <w:p w:rsidR="003E4384" w:rsidRPr="002445A0" w:rsidRDefault="003E4384" w:rsidP="002445A0">
                  <w:pPr>
                    <w:jc w:val="center"/>
                    <w:rPr>
                      <w:szCs w:val="24"/>
                    </w:rPr>
                  </w:pPr>
                  <w:r w:rsidRPr="00502950">
                    <w:rPr>
                      <w:szCs w:val="24"/>
                    </w:rPr>
                    <w:t>Interpréter</w:t>
                  </w:r>
                </w:p>
              </w:tc>
            </w:tr>
            <w:tr w:rsidR="003E4384" w:rsidRPr="00502950" w:rsidTr="00B80069">
              <w:trPr>
                <w:trHeight w:val="692"/>
              </w:trPr>
              <w:tc>
                <w:tcPr>
                  <w:tcW w:w="1698" w:type="pct"/>
                  <w:vAlign w:val="center"/>
                </w:tcPr>
                <w:p w:rsidR="003E4384" w:rsidRPr="00502950" w:rsidRDefault="003E4384" w:rsidP="003326B4">
                  <w:pPr>
                    <w:jc w:val="center"/>
                    <w:rPr>
                      <w:szCs w:val="24"/>
                    </w:rPr>
                  </w:pPr>
                  <w:r w:rsidRPr="00502950">
                    <w:rPr>
                      <w:szCs w:val="24"/>
                    </w:rPr>
                    <w:t>Affiner son écoute</w:t>
                  </w:r>
                </w:p>
              </w:tc>
              <w:tc>
                <w:tcPr>
                  <w:tcW w:w="1619" w:type="pct"/>
                  <w:vAlign w:val="center"/>
                </w:tcPr>
                <w:p w:rsidR="003E4384" w:rsidRPr="00502950" w:rsidRDefault="003E4384" w:rsidP="003326B4">
                  <w:pPr>
                    <w:jc w:val="center"/>
                    <w:rPr>
                      <w:szCs w:val="24"/>
                    </w:rPr>
                  </w:pPr>
                  <w:r w:rsidRPr="00502950">
                    <w:rPr>
                      <w:szCs w:val="24"/>
                    </w:rPr>
                    <w:t xml:space="preserve">Ecouter </w:t>
                  </w:r>
                </w:p>
                <w:p w:rsidR="003E4384" w:rsidRPr="00502950" w:rsidRDefault="003E4384" w:rsidP="002445A0">
                  <w:pPr>
                    <w:jc w:val="center"/>
                    <w:rPr>
                      <w:szCs w:val="24"/>
                    </w:rPr>
                  </w:pPr>
                  <w:r w:rsidRPr="00502950">
                    <w:rPr>
                      <w:szCs w:val="24"/>
                    </w:rPr>
                    <w:t>Comparer</w:t>
                  </w:r>
                </w:p>
              </w:tc>
              <w:tc>
                <w:tcPr>
                  <w:tcW w:w="1683" w:type="pct"/>
                  <w:vAlign w:val="center"/>
                </w:tcPr>
                <w:p w:rsidR="003E4384" w:rsidRPr="00502950" w:rsidRDefault="003E4384" w:rsidP="003326B4">
                  <w:pPr>
                    <w:jc w:val="center"/>
                    <w:rPr>
                      <w:szCs w:val="24"/>
                    </w:rPr>
                  </w:pPr>
                  <w:r w:rsidRPr="00502950">
                    <w:rPr>
                      <w:szCs w:val="24"/>
                    </w:rPr>
                    <w:t xml:space="preserve">Ecouter </w:t>
                  </w:r>
                </w:p>
                <w:p w:rsidR="003E4384" w:rsidRPr="00502950" w:rsidRDefault="003E4384" w:rsidP="003326B4">
                  <w:pPr>
                    <w:jc w:val="center"/>
                    <w:rPr>
                      <w:szCs w:val="24"/>
                    </w:rPr>
                  </w:pPr>
                  <w:r w:rsidRPr="00502950">
                    <w:rPr>
                      <w:szCs w:val="24"/>
                    </w:rPr>
                    <w:t>Comparer</w:t>
                  </w:r>
                </w:p>
                <w:p w:rsidR="003E4384" w:rsidRPr="002445A0" w:rsidRDefault="003E4384" w:rsidP="002445A0">
                  <w:pPr>
                    <w:jc w:val="center"/>
                    <w:rPr>
                      <w:szCs w:val="24"/>
                    </w:rPr>
                  </w:pPr>
                  <w:r w:rsidRPr="00502950">
                    <w:rPr>
                      <w:szCs w:val="24"/>
                    </w:rPr>
                    <w:t>Commenter</w:t>
                  </w:r>
                </w:p>
              </w:tc>
            </w:tr>
            <w:tr w:rsidR="003E4384" w:rsidRPr="00502950" w:rsidTr="008F4F9C">
              <w:trPr>
                <w:trHeight w:val="566"/>
              </w:trPr>
              <w:tc>
                <w:tcPr>
                  <w:tcW w:w="1698" w:type="pct"/>
                  <w:vAlign w:val="center"/>
                </w:tcPr>
                <w:p w:rsidR="003E4384" w:rsidRPr="00502950" w:rsidRDefault="003E4384" w:rsidP="003326B4">
                  <w:pPr>
                    <w:jc w:val="center"/>
                    <w:rPr>
                      <w:szCs w:val="24"/>
                    </w:rPr>
                  </w:pPr>
                  <w:r w:rsidRPr="00502950">
                    <w:rPr>
                      <w:szCs w:val="24"/>
                    </w:rPr>
                    <w:t>Explorer des instruments,</w:t>
                  </w:r>
                </w:p>
                <w:p w:rsidR="003E4384" w:rsidRPr="00502950" w:rsidRDefault="003E4384" w:rsidP="003326B4">
                  <w:pPr>
                    <w:jc w:val="center"/>
                    <w:rPr>
                      <w:szCs w:val="24"/>
                    </w:rPr>
                  </w:pPr>
                  <w:r w:rsidRPr="00502950">
                    <w:rPr>
                      <w:szCs w:val="24"/>
                    </w:rPr>
                    <w:t>utiliser les sonorités du corps</w:t>
                  </w:r>
                </w:p>
              </w:tc>
              <w:tc>
                <w:tcPr>
                  <w:tcW w:w="1619" w:type="pct"/>
                  <w:vAlign w:val="center"/>
                </w:tcPr>
                <w:p w:rsidR="003E4384" w:rsidRPr="00502950" w:rsidRDefault="003E4384" w:rsidP="003326B4">
                  <w:pPr>
                    <w:jc w:val="center"/>
                    <w:rPr>
                      <w:szCs w:val="24"/>
                    </w:rPr>
                  </w:pPr>
                  <w:r w:rsidRPr="00502950">
                    <w:rPr>
                      <w:szCs w:val="24"/>
                    </w:rPr>
                    <w:t>Explorer</w:t>
                  </w:r>
                </w:p>
                <w:p w:rsidR="003E4384" w:rsidRPr="00502950" w:rsidRDefault="003E4384" w:rsidP="002445A0">
                  <w:pPr>
                    <w:jc w:val="center"/>
                    <w:rPr>
                      <w:szCs w:val="24"/>
                    </w:rPr>
                  </w:pPr>
                  <w:r w:rsidRPr="00502950">
                    <w:rPr>
                      <w:szCs w:val="24"/>
                    </w:rPr>
                    <w:t>Imaginer</w:t>
                  </w:r>
                </w:p>
              </w:tc>
              <w:tc>
                <w:tcPr>
                  <w:tcW w:w="1683" w:type="pct"/>
                  <w:vAlign w:val="center"/>
                </w:tcPr>
                <w:p w:rsidR="003E4384" w:rsidRPr="00502950" w:rsidRDefault="003E4384" w:rsidP="003326B4">
                  <w:pPr>
                    <w:jc w:val="center"/>
                    <w:rPr>
                      <w:szCs w:val="24"/>
                    </w:rPr>
                  </w:pPr>
                  <w:r w:rsidRPr="00502950">
                    <w:rPr>
                      <w:szCs w:val="24"/>
                    </w:rPr>
                    <w:t>Explorer</w:t>
                  </w:r>
                </w:p>
                <w:p w:rsidR="003E4384" w:rsidRPr="00502950" w:rsidRDefault="003E4384" w:rsidP="003326B4">
                  <w:pPr>
                    <w:jc w:val="center"/>
                    <w:rPr>
                      <w:szCs w:val="24"/>
                    </w:rPr>
                  </w:pPr>
                  <w:r w:rsidRPr="00502950">
                    <w:rPr>
                      <w:szCs w:val="24"/>
                    </w:rPr>
                    <w:t>Imaginer</w:t>
                  </w:r>
                </w:p>
                <w:p w:rsidR="003E4384" w:rsidRPr="00502950" w:rsidRDefault="003E4384" w:rsidP="003326B4">
                  <w:pPr>
                    <w:jc w:val="center"/>
                    <w:rPr>
                      <w:szCs w:val="24"/>
                    </w:rPr>
                  </w:pPr>
                  <w:r w:rsidRPr="00502950">
                    <w:rPr>
                      <w:szCs w:val="24"/>
                    </w:rPr>
                    <w:t>Créer</w:t>
                  </w:r>
                </w:p>
              </w:tc>
            </w:tr>
            <w:tr w:rsidR="003E4384" w:rsidRPr="00502950" w:rsidTr="008F4F9C">
              <w:trPr>
                <w:trHeight w:val="578"/>
              </w:trPr>
              <w:tc>
                <w:tcPr>
                  <w:tcW w:w="1698" w:type="pct"/>
                  <w:vAlign w:val="center"/>
                </w:tcPr>
                <w:p w:rsidR="003E4384" w:rsidRPr="00502950" w:rsidRDefault="003E4384" w:rsidP="003326B4">
                  <w:pPr>
                    <w:jc w:val="center"/>
                    <w:rPr>
                      <w:szCs w:val="24"/>
                    </w:rPr>
                  </w:pPr>
                  <w:r w:rsidRPr="00502950">
                    <w:rPr>
                      <w:szCs w:val="24"/>
                    </w:rPr>
                    <w:t>Pratiquer quelques activités du spectacle vivant</w:t>
                  </w:r>
                </w:p>
              </w:tc>
              <w:tc>
                <w:tcPr>
                  <w:tcW w:w="1619" w:type="pct"/>
                  <w:vAlign w:val="center"/>
                </w:tcPr>
                <w:p w:rsidR="003E4384" w:rsidRPr="00502950" w:rsidRDefault="003E4384" w:rsidP="003326B4">
                  <w:pPr>
                    <w:jc w:val="center"/>
                    <w:rPr>
                      <w:szCs w:val="24"/>
                    </w:rPr>
                  </w:pPr>
                  <w:r w:rsidRPr="00502950">
                    <w:rPr>
                      <w:szCs w:val="24"/>
                    </w:rPr>
                    <w:t xml:space="preserve">Echanger </w:t>
                  </w:r>
                </w:p>
                <w:p w:rsidR="003E4384" w:rsidRPr="00502950" w:rsidRDefault="003E4384" w:rsidP="002445A0">
                  <w:pPr>
                    <w:jc w:val="center"/>
                    <w:rPr>
                      <w:szCs w:val="24"/>
                    </w:rPr>
                  </w:pPr>
                  <w:r w:rsidRPr="00502950">
                    <w:rPr>
                      <w:szCs w:val="24"/>
                    </w:rPr>
                    <w:t>Partager</w:t>
                  </w:r>
                </w:p>
              </w:tc>
              <w:tc>
                <w:tcPr>
                  <w:tcW w:w="1683" w:type="pct"/>
                  <w:vAlign w:val="center"/>
                </w:tcPr>
                <w:p w:rsidR="003E4384" w:rsidRPr="00502950" w:rsidRDefault="003E4384" w:rsidP="003326B4">
                  <w:pPr>
                    <w:jc w:val="center"/>
                    <w:rPr>
                      <w:szCs w:val="24"/>
                    </w:rPr>
                  </w:pPr>
                  <w:r w:rsidRPr="00502950">
                    <w:rPr>
                      <w:szCs w:val="24"/>
                    </w:rPr>
                    <w:t xml:space="preserve">Echanger </w:t>
                  </w:r>
                </w:p>
                <w:p w:rsidR="003E4384" w:rsidRPr="00502950" w:rsidRDefault="003E4384" w:rsidP="003326B4">
                  <w:pPr>
                    <w:jc w:val="center"/>
                    <w:rPr>
                      <w:szCs w:val="24"/>
                    </w:rPr>
                  </w:pPr>
                  <w:r w:rsidRPr="00502950">
                    <w:rPr>
                      <w:szCs w:val="24"/>
                    </w:rPr>
                    <w:t>Partager</w:t>
                  </w:r>
                </w:p>
                <w:p w:rsidR="003E4384" w:rsidRPr="00502950" w:rsidRDefault="003E4384" w:rsidP="003326B4">
                  <w:pPr>
                    <w:jc w:val="center"/>
                    <w:rPr>
                      <w:szCs w:val="24"/>
                    </w:rPr>
                  </w:pPr>
                  <w:r w:rsidRPr="00502950">
                    <w:rPr>
                      <w:szCs w:val="24"/>
                    </w:rPr>
                    <w:t>Argumenter</w:t>
                  </w:r>
                </w:p>
              </w:tc>
            </w:tr>
          </w:tbl>
          <w:p w:rsidR="003E4384" w:rsidRDefault="003E4384" w:rsidP="00E77F86"/>
        </w:tc>
      </w:tr>
      <w:tr w:rsidR="003E4384" w:rsidTr="00730F89">
        <w:tc>
          <w:tcPr>
            <w:tcW w:w="5000" w:type="pct"/>
            <w:gridSpan w:val="2"/>
            <w:shd w:val="clear" w:color="auto" w:fill="auto"/>
          </w:tcPr>
          <w:p w:rsidR="003E4384" w:rsidRDefault="003E4384" w:rsidP="00E77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PROJET</w:t>
            </w:r>
          </w:p>
        </w:tc>
      </w:tr>
      <w:tr w:rsidR="003E4384" w:rsidTr="00730F89">
        <w:tc>
          <w:tcPr>
            <w:tcW w:w="5000" w:type="pct"/>
            <w:gridSpan w:val="2"/>
            <w:shd w:val="clear" w:color="auto" w:fill="auto"/>
          </w:tcPr>
          <w:p w:rsidR="003E4384" w:rsidRDefault="003E4384" w:rsidP="008F4F9C">
            <w:r w:rsidRPr="008F4F9C">
              <w:t>Compétences et connaissances associées</w:t>
            </w:r>
          </w:p>
          <w:p w:rsidR="00B15E5F" w:rsidRPr="008F4F9C" w:rsidRDefault="00B15E5F" w:rsidP="008F4F9C"/>
        </w:tc>
      </w:tr>
      <w:tr w:rsidR="003E4384" w:rsidTr="00730F89">
        <w:tc>
          <w:tcPr>
            <w:tcW w:w="5000" w:type="pct"/>
            <w:gridSpan w:val="2"/>
            <w:shd w:val="clear" w:color="auto" w:fill="auto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132"/>
              <w:gridCol w:w="5127"/>
              <w:gridCol w:w="5129"/>
            </w:tblGrid>
            <w:tr w:rsidR="0076430B" w:rsidTr="00E77F86">
              <w:tc>
                <w:tcPr>
                  <w:tcW w:w="5179" w:type="dxa"/>
                </w:tcPr>
                <w:p w:rsidR="0076430B" w:rsidRPr="007224B7" w:rsidRDefault="0076430B" w:rsidP="00E77F86">
                  <w:pPr>
                    <w:jc w:val="center"/>
                    <w:rPr>
                      <w:b/>
                    </w:rPr>
                  </w:pPr>
                  <w:r w:rsidRPr="007224B7">
                    <w:rPr>
                      <w:b/>
                    </w:rPr>
                    <w:t>Cycle 1</w:t>
                  </w:r>
                </w:p>
              </w:tc>
              <w:tc>
                <w:tcPr>
                  <w:tcW w:w="5179" w:type="dxa"/>
                </w:tcPr>
                <w:p w:rsidR="0076430B" w:rsidRPr="007224B7" w:rsidRDefault="0076430B" w:rsidP="00E77F86">
                  <w:pPr>
                    <w:jc w:val="center"/>
                    <w:rPr>
                      <w:b/>
                    </w:rPr>
                  </w:pPr>
                  <w:r w:rsidRPr="007224B7">
                    <w:rPr>
                      <w:b/>
                    </w:rPr>
                    <w:t>Cycle 2</w:t>
                  </w:r>
                </w:p>
              </w:tc>
              <w:tc>
                <w:tcPr>
                  <w:tcW w:w="5180" w:type="dxa"/>
                </w:tcPr>
                <w:p w:rsidR="0076430B" w:rsidRPr="007224B7" w:rsidRDefault="0076430B" w:rsidP="00E77F86">
                  <w:pPr>
                    <w:jc w:val="center"/>
                    <w:rPr>
                      <w:b/>
                    </w:rPr>
                  </w:pPr>
                  <w:r w:rsidRPr="007224B7">
                    <w:rPr>
                      <w:b/>
                    </w:rPr>
                    <w:t>Cycle 3</w:t>
                  </w:r>
                </w:p>
              </w:tc>
            </w:tr>
            <w:tr w:rsidR="0076430B" w:rsidTr="00E77F86">
              <w:tc>
                <w:tcPr>
                  <w:tcW w:w="5179" w:type="dxa"/>
                </w:tcPr>
                <w:p w:rsidR="0076430B" w:rsidRPr="007224B7" w:rsidRDefault="0076430B" w:rsidP="00E77F86">
                  <w:pPr>
                    <w:jc w:val="center"/>
                    <w:rPr>
                      <w:b/>
                    </w:rPr>
                  </w:pPr>
                  <w:r w:rsidRPr="007224B7">
                    <w:rPr>
                      <w:b/>
                      <w:szCs w:val="24"/>
                    </w:rPr>
                    <w:t>Jouer avec sa voix et acquérir un répertoire de comptines et de chansons</w:t>
                  </w:r>
                </w:p>
              </w:tc>
              <w:tc>
                <w:tcPr>
                  <w:tcW w:w="5179" w:type="dxa"/>
                </w:tcPr>
                <w:p w:rsidR="0076430B" w:rsidRPr="007224B7" w:rsidRDefault="0076430B" w:rsidP="00E77F86">
                  <w:pPr>
                    <w:jc w:val="center"/>
                    <w:rPr>
                      <w:b/>
                    </w:rPr>
                  </w:pPr>
                  <w:r w:rsidRPr="007224B7">
                    <w:rPr>
                      <w:b/>
                    </w:rPr>
                    <w:t>Chanter</w:t>
                  </w:r>
                </w:p>
              </w:tc>
              <w:tc>
                <w:tcPr>
                  <w:tcW w:w="5180" w:type="dxa"/>
                </w:tcPr>
                <w:p w:rsidR="0076430B" w:rsidRPr="007224B7" w:rsidRDefault="0076430B" w:rsidP="00E77F86">
                  <w:pPr>
                    <w:jc w:val="center"/>
                    <w:rPr>
                      <w:b/>
                    </w:rPr>
                  </w:pPr>
                  <w:r w:rsidRPr="007224B7">
                    <w:rPr>
                      <w:b/>
                    </w:rPr>
                    <w:t>Chanter et interpréter</w:t>
                  </w:r>
                </w:p>
              </w:tc>
            </w:tr>
            <w:tr w:rsidR="0076430B" w:rsidTr="00E77F86">
              <w:tc>
                <w:tcPr>
                  <w:tcW w:w="5179" w:type="dxa"/>
                </w:tcPr>
                <w:p w:rsidR="0076430B" w:rsidRPr="00F10CC7" w:rsidRDefault="0076430B" w:rsidP="00E77F86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MT"/>
                    </w:rPr>
                  </w:pPr>
                  <w:r w:rsidRPr="00F10CC7">
                    <w:rPr>
                      <w:rFonts w:cs="ArialMT"/>
                    </w:rPr>
                    <w:t>• oser jouer avec sa voix seul ou en</w:t>
                  </w:r>
                  <w:r>
                    <w:rPr>
                      <w:rFonts w:cs="ArialMT"/>
                    </w:rPr>
                    <w:t xml:space="preserve"> groupe pour reproduire un motif musical, une phrase (chanson, </w:t>
                  </w:r>
                  <w:r w:rsidRPr="00F10CC7">
                    <w:rPr>
                      <w:rFonts w:cs="ArialMT"/>
                    </w:rPr>
                    <w:t>comptine) ;</w:t>
                  </w:r>
                </w:p>
                <w:p w:rsidR="0076430B" w:rsidRPr="00F10CC7" w:rsidRDefault="0076430B" w:rsidP="00E77F86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MT"/>
                    </w:rPr>
                  </w:pPr>
                  <w:r w:rsidRPr="00F10CC7">
                    <w:rPr>
                      <w:rFonts w:cs="ArialMT"/>
                    </w:rPr>
                    <w:t xml:space="preserve">• </w:t>
                  </w:r>
                  <w:r>
                    <w:rPr>
                      <w:rFonts w:cs="ArialMT"/>
                    </w:rPr>
                    <w:t xml:space="preserve">mémoriser des comptines et des chansons pour chanter en </w:t>
                  </w:r>
                  <w:proofErr w:type="spellStart"/>
                  <w:r>
                    <w:rPr>
                      <w:rFonts w:cs="ArialMT"/>
                    </w:rPr>
                    <w:t>choeur</w:t>
                  </w:r>
                  <w:proofErr w:type="spellEnd"/>
                  <w:r>
                    <w:rPr>
                      <w:rFonts w:cs="ArialMT"/>
                    </w:rPr>
                    <w:t xml:space="preserve"> avec ses </w:t>
                  </w:r>
                  <w:r w:rsidRPr="00F10CC7">
                    <w:rPr>
                      <w:rFonts w:cs="ArialMT"/>
                    </w:rPr>
                    <w:t>pairs ;</w:t>
                  </w:r>
                </w:p>
                <w:p w:rsidR="0076430B" w:rsidRPr="00F10CC7" w:rsidRDefault="0076430B" w:rsidP="00E77F86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MT"/>
                    </w:rPr>
                  </w:pPr>
                  <w:r w:rsidRPr="00F10CC7">
                    <w:rPr>
                      <w:rFonts w:cs="ArialMT"/>
                    </w:rPr>
                    <w:t xml:space="preserve">• s’exprimer </w:t>
                  </w:r>
                  <w:r>
                    <w:rPr>
                      <w:rFonts w:cs="ArialMT"/>
                    </w:rPr>
                    <w:t>sur sa production et sur celles de ses pairs ;</w:t>
                  </w:r>
                </w:p>
                <w:p w:rsidR="0076430B" w:rsidRPr="001D35D2" w:rsidRDefault="0076430B" w:rsidP="00E77F86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MT"/>
                    </w:rPr>
                  </w:pPr>
                  <w:r w:rsidRPr="00F10CC7">
                    <w:rPr>
                      <w:rFonts w:cs="ArialMT"/>
                    </w:rPr>
                    <w:t>• enrichi</w:t>
                  </w:r>
                  <w:r>
                    <w:rPr>
                      <w:rFonts w:cs="ArialMT"/>
                    </w:rPr>
                    <w:t xml:space="preserve">r son bagage lexical spécifique </w:t>
                  </w:r>
                  <w:r w:rsidRPr="00F10CC7">
                    <w:rPr>
                      <w:rFonts w:cs="ArialMT"/>
                    </w:rPr>
                    <w:t>au travers d</w:t>
                  </w:r>
                  <w:r>
                    <w:rPr>
                      <w:rFonts w:cs="ArialMT"/>
                    </w:rPr>
                    <w:t xml:space="preserve">es chants et le réinvestir dans </w:t>
                  </w:r>
                  <w:r w:rsidRPr="00F10CC7">
                    <w:rPr>
                      <w:rFonts w:cs="ArialMT"/>
                    </w:rPr>
                    <w:t>d’autres contextes.</w:t>
                  </w:r>
                </w:p>
              </w:tc>
              <w:tc>
                <w:tcPr>
                  <w:tcW w:w="5179" w:type="dxa"/>
                </w:tcPr>
                <w:p w:rsidR="0076430B" w:rsidRDefault="0076430B" w:rsidP="00E77F86">
                  <w:pPr>
                    <w:jc w:val="both"/>
                  </w:pPr>
                  <w:r w:rsidRPr="00F10CC7">
                    <w:rPr>
                      <w:rFonts w:cs="ArialMT"/>
                    </w:rPr>
                    <w:t>•</w:t>
                  </w:r>
                  <w:r>
                    <w:rPr>
                      <w:rFonts w:cs="ArialMT"/>
                    </w:rPr>
                    <w:t xml:space="preserve"> </w:t>
                  </w:r>
                  <w:r>
                    <w:t xml:space="preserve">Reproduire un modèle mélodique, rythmique. </w:t>
                  </w:r>
                </w:p>
                <w:p w:rsidR="0076430B" w:rsidRDefault="0076430B" w:rsidP="00E77F86">
                  <w:pPr>
                    <w:jc w:val="both"/>
                  </w:pPr>
                  <w:r w:rsidRPr="00F10CC7">
                    <w:rPr>
                      <w:rFonts w:cs="ArialMT"/>
                    </w:rPr>
                    <w:t>•</w:t>
                  </w:r>
                  <w:r>
                    <w:rPr>
                      <w:rFonts w:cs="ArialMT"/>
                    </w:rPr>
                    <w:t xml:space="preserve"> </w:t>
                  </w:r>
                  <w:r>
                    <w:t xml:space="preserve">Chanter une mélodie simple avec une intonation juste. </w:t>
                  </w:r>
                </w:p>
                <w:p w:rsidR="0076430B" w:rsidRDefault="0076430B" w:rsidP="00E77F86">
                  <w:pPr>
                    <w:jc w:val="both"/>
                  </w:pPr>
                  <w:r w:rsidRPr="00F10CC7">
                    <w:rPr>
                      <w:rFonts w:cs="ArialMT"/>
                    </w:rPr>
                    <w:t>•</w:t>
                  </w:r>
                  <w:r>
                    <w:rPr>
                      <w:rFonts w:cs="ArialMT"/>
                    </w:rPr>
                    <w:t xml:space="preserve"> </w:t>
                  </w:r>
                  <w:r>
                    <w:t xml:space="preserve">Chanter une comptine, un chant par imitation. </w:t>
                  </w:r>
                </w:p>
                <w:p w:rsidR="0076430B" w:rsidRDefault="0076430B" w:rsidP="00E77F86">
                  <w:pPr>
                    <w:jc w:val="both"/>
                  </w:pPr>
                  <w:r w:rsidRPr="00F10CC7">
                    <w:rPr>
                      <w:rFonts w:cs="ArialMT"/>
                    </w:rPr>
                    <w:t>•</w:t>
                  </w:r>
                  <w:r>
                    <w:rPr>
                      <w:rFonts w:cs="ArialMT"/>
                    </w:rPr>
                    <w:t xml:space="preserve"> </w:t>
                  </w:r>
                  <w:r>
                    <w:t xml:space="preserve">Interpréter un chant avec expressivité (phrasé, articulation du texte) en respectant ses phrases musicales. </w:t>
                  </w:r>
                </w:p>
                <w:p w:rsidR="0076430B" w:rsidRDefault="0076430B" w:rsidP="00E77F86">
                  <w:pPr>
                    <w:jc w:val="both"/>
                  </w:pPr>
                  <w:r w:rsidRPr="00F10CC7">
                    <w:rPr>
                      <w:rFonts w:cs="ArialMT"/>
                    </w:rPr>
                    <w:t>•</w:t>
                  </w:r>
                  <w:r>
                    <w:rPr>
                      <w:rFonts w:cs="ArialMT"/>
                    </w:rPr>
                    <w:t xml:space="preserve"> </w:t>
                  </w:r>
                  <w:r>
                    <w:t>Mobiliser son corps pour interpréter.</w:t>
                  </w:r>
                </w:p>
              </w:tc>
              <w:tc>
                <w:tcPr>
                  <w:tcW w:w="5180" w:type="dxa"/>
                </w:tcPr>
                <w:p w:rsidR="0076430B" w:rsidRDefault="0076430B" w:rsidP="00E77F86">
                  <w:pPr>
                    <w:jc w:val="both"/>
                  </w:pPr>
                  <w:r w:rsidRPr="00F10CC7">
                    <w:rPr>
                      <w:rFonts w:cs="ArialMT"/>
                    </w:rPr>
                    <w:t>•</w:t>
                  </w:r>
                  <w:r>
                    <w:rPr>
                      <w:rFonts w:cs="ArialMT"/>
                    </w:rPr>
                    <w:t xml:space="preserve"> </w:t>
                  </w:r>
                  <w:r>
                    <w:t>Reproduire et interpréter un modèle mélodique et rythmique.</w:t>
                  </w:r>
                </w:p>
                <w:p w:rsidR="0076430B" w:rsidRDefault="0076430B" w:rsidP="00E77F86">
                  <w:pPr>
                    <w:jc w:val="both"/>
                  </w:pPr>
                  <w:r w:rsidRPr="00F10CC7">
                    <w:rPr>
                      <w:rFonts w:cs="ArialMT"/>
                    </w:rPr>
                    <w:t>•</w:t>
                  </w:r>
                  <w:r>
                    <w:rPr>
                      <w:rFonts w:cs="ArialMT"/>
                    </w:rPr>
                    <w:t xml:space="preserve"> </w:t>
                  </w:r>
                  <w:r>
                    <w:t>Chanter une mélodie simple avec une intonation juste et une intention expressive.</w:t>
                  </w:r>
                </w:p>
                <w:p w:rsidR="0076430B" w:rsidRDefault="0076430B" w:rsidP="00E77F86">
                  <w:pPr>
                    <w:jc w:val="both"/>
                  </w:pPr>
                  <w:r w:rsidRPr="00F10CC7">
                    <w:rPr>
                      <w:rFonts w:cs="ArialMT"/>
                    </w:rPr>
                    <w:t>•</w:t>
                  </w:r>
                  <w:r>
                    <w:rPr>
                      <w:rFonts w:cs="ArialMT"/>
                    </w:rPr>
                    <w:t xml:space="preserve"> </w:t>
                  </w:r>
                  <w:r>
                    <w:t>Mémoriser et chanter par cœur un chant appris par imitation, soutenir un bref moment de chant en solo.</w:t>
                  </w:r>
                </w:p>
                <w:p w:rsidR="0076430B" w:rsidRDefault="0076430B" w:rsidP="00E77F86">
                  <w:pPr>
                    <w:jc w:val="both"/>
                  </w:pPr>
                  <w:r>
                    <w:t xml:space="preserve"> </w:t>
                  </w:r>
                  <w:r w:rsidRPr="00F10CC7">
                    <w:rPr>
                      <w:rFonts w:cs="ArialMT"/>
                    </w:rPr>
                    <w:t>•</w:t>
                  </w:r>
                  <w:r>
                    <w:rPr>
                      <w:rFonts w:cs="ArialMT"/>
                    </w:rPr>
                    <w:t xml:space="preserve"> </w:t>
                  </w:r>
                  <w:r>
                    <w:t xml:space="preserve">Interpréter un chant avec expressivité en respectant plusieurs choix et contraintes précédemment indiquées. </w:t>
                  </w:r>
                </w:p>
                <w:p w:rsidR="000D2F0B" w:rsidRDefault="0076430B" w:rsidP="00E77F86">
                  <w:pPr>
                    <w:jc w:val="both"/>
                  </w:pPr>
                  <w:r w:rsidRPr="00F10CC7">
                    <w:rPr>
                      <w:rFonts w:cs="ArialMT"/>
                    </w:rPr>
                    <w:t>•</w:t>
                  </w:r>
                  <w:r>
                    <w:rPr>
                      <w:rFonts w:cs="ArialMT"/>
                    </w:rPr>
                    <w:t xml:space="preserve"> </w:t>
                  </w:r>
                  <w:r>
                    <w:t xml:space="preserve">Tenir sa partie dans un bref moment de polyphonie.  </w:t>
                  </w:r>
                </w:p>
                <w:p w:rsidR="0076430B" w:rsidRDefault="0076430B" w:rsidP="00E77F86">
                  <w:pPr>
                    <w:jc w:val="both"/>
                  </w:pPr>
                  <w:r w:rsidRPr="00F10CC7">
                    <w:rPr>
                      <w:rFonts w:cs="ArialMT"/>
                    </w:rPr>
                    <w:t>•</w:t>
                  </w:r>
                  <w:r>
                    <w:rPr>
                      <w:rFonts w:cs="ArialMT"/>
                    </w:rPr>
                    <w:t xml:space="preserve"> </w:t>
                  </w:r>
                  <w:r>
                    <w:t>Mobiliser son corps pour interpréter, le cas échéant avec des instruments.</w:t>
                  </w:r>
                </w:p>
                <w:p w:rsidR="0076430B" w:rsidRDefault="0076430B" w:rsidP="00E77F86">
                  <w:pPr>
                    <w:jc w:val="both"/>
                  </w:pPr>
                  <w:r>
                    <w:t xml:space="preserve"> </w:t>
                  </w:r>
                  <w:r w:rsidRPr="00F10CC7">
                    <w:rPr>
                      <w:rFonts w:cs="ArialMT"/>
                    </w:rPr>
                    <w:t>•</w:t>
                  </w:r>
                  <w:r>
                    <w:rPr>
                      <w:rFonts w:cs="ArialMT"/>
                    </w:rPr>
                    <w:t xml:space="preserve"> </w:t>
                  </w:r>
                  <w:r>
                    <w:t>Identifier les difficultés rencontrées dans l’interprétation d’un chant.</w:t>
                  </w:r>
                </w:p>
              </w:tc>
            </w:tr>
            <w:tr w:rsidR="0076430B" w:rsidTr="00E77F86">
              <w:tc>
                <w:tcPr>
                  <w:tcW w:w="5179" w:type="dxa"/>
                </w:tcPr>
                <w:p w:rsidR="0076430B" w:rsidRPr="007224B7" w:rsidRDefault="0076430B" w:rsidP="00E77F86">
                  <w:pPr>
                    <w:jc w:val="center"/>
                    <w:rPr>
                      <w:b/>
                    </w:rPr>
                  </w:pPr>
                  <w:r w:rsidRPr="007224B7">
                    <w:rPr>
                      <w:b/>
                      <w:szCs w:val="24"/>
                    </w:rPr>
                    <w:t>Affiner son écoute</w:t>
                  </w:r>
                </w:p>
              </w:tc>
              <w:tc>
                <w:tcPr>
                  <w:tcW w:w="5179" w:type="dxa"/>
                </w:tcPr>
                <w:p w:rsidR="0076430B" w:rsidRPr="007224B7" w:rsidRDefault="0076430B" w:rsidP="00E77F86">
                  <w:pPr>
                    <w:jc w:val="center"/>
                    <w:rPr>
                      <w:b/>
                    </w:rPr>
                  </w:pPr>
                  <w:r w:rsidRPr="007224B7">
                    <w:rPr>
                      <w:b/>
                    </w:rPr>
                    <w:t>Écouter, comparer</w:t>
                  </w:r>
                </w:p>
              </w:tc>
              <w:tc>
                <w:tcPr>
                  <w:tcW w:w="5180" w:type="dxa"/>
                </w:tcPr>
                <w:p w:rsidR="0076430B" w:rsidRPr="007224B7" w:rsidRDefault="0076430B" w:rsidP="00E77F86">
                  <w:pPr>
                    <w:jc w:val="center"/>
                    <w:rPr>
                      <w:b/>
                    </w:rPr>
                  </w:pPr>
                  <w:r w:rsidRPr="007224B7">
                    <w:rPr>
                      <w:b/>
                    </w:rPr>
                    <w:t>Écouter, comparer et commenter</w:t>
                  </w:r>
                </w:p>
              </w:tc>
            </w:tr>
            <w:tr w:rsidR="0076430B" w:rsidTr="00E77F86">
              <w:tc>
                <w:tcPr>
                  <w:tcW w:w="5179" w:type="dxa"/>
                </w:tcPr>
                <w:p w:rsidR="0076430B" w:rsidRPr="00F10CC7" w:rsidRDefault="0076430B" w:rsidP="00E77F86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MT"/>
                    </w:rPr>
                  </w:pPr>
                  <w:r w:rsidRPr="00F10CC7">
                    <w:rPr>
                      <w:rFonts w:cs="ArialMT"/>
                    </w:rPr>
                    <w:t>• mobilise</w:t>
                  </w:r>
                  <w:r>
                    <w:rPr>
                      <w:rFonts w:cs="ArialMT"/>
                    </w:rPr>
                    <w:t xml:space="preserve">r son attention lors de moments </w:t>
                  </w:r>
                  <w:r w:rsidRPr="00F10CC7">
                    <w:rPr>
                      <w:rFonts w:cs="ArialMT"/>
                    </w:rPr>
                    <w:t>d’écoute ;</w:t>
                  </w:r>
                </w:p>
                <w:p w:rsidR="0076430B" w:rsidRPr="00F10CC7" w:rsidRDefault="0076430B" w:rsidP="00E77F86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MT"/>
                    </w:rPr>
                  </w:pPr>
                  <w:r w:rsidRPr="00F10CC7">
                    <w:rPr>
                      <w:rFonts w:cs="ArialMT"/>
                    </w:rPr>
                    <w:t>• f</w:t>
                  </w:r>
                  <w:r>
                    <w:rPr>
                      <w:rFonts w:cs="ArialMT"/>
                    </w:rPr>
                    <w:t xml:space="preserve">aire des propositions musicales </w:t>
                  </w:r>
                  <w:r w:rsidRPr="00F10CC7">
                    <w:rPr>
                      <w:rFonts w:cs="ArialMT"/>
                    </w:rPr>
                    <w:t>enrichies par les écoutes ;</w:t>
                  </w:r>
                </w:p>
                <w:p w:rsidR="0076430B" w:rsidRPr="00F10CC7" w:rsidRDefault="0076430B" w:rsidP="00E77F86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MT"/>
                    </w:rPr>
                  </w:pPr>
                  <w:r w:rsidRPr="00F10CC7">
                    <w:rPr>
                      <w:rFonts w:cs="ArialMT"/>
                    </w:rPr>
                    <w:t>• dévelo</w:t>
                  </w:r>
                  <w:r>
                    <w:rPr>
                      <w:rFonts w:cs="ArialMT"/>
                    </w:rPr>
                    <w:t xml:space="preserve">pper un vocabulaire pour nommer les </w:t>
                  </w:r>
                  <w:r w:rsidRPr="00F10CC7">
                    <w:rPr>
                      <w:rFonts w:cs="ArialMT"/>
                    </w:rPr>
                    <w:t>paramètres du son ;</w:t>
                  </w:r>
                </w:p>
                <w:p w:rsidR="0076430B" w:rsidRPr="001D35D2" w:rsidRDefault="0076430B" w:rsidP="00E77F86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MT"/>
                    </w:rPr>
                  </w:pPr>
                  <w:r w:rsidRPr="00F10CC7">
                    <w:rPr>
                      <w:rFonts w:cs="ArialMT"/>
                    </w:rPr>
                    <w:t>• réinvestir</w:t>
                  </w:r>
                  <w:r>
                    <w:rPr>
                      <w:rFonts w:cs="ArialMT"/>
                    </w:rPr>
                    <w:t xml:space="preserve"> le vocabulaire acquis lors des </w:t>
                  </w:r>
                  <w:r w:rsidRPr="00F10CC7">
                    <w:rPr>
                      <w:rFonts w:cs="ArialMT"/>
                    </w:rPr>
                    <w:t>diverses activités de production.</w:t>
                  </w:r>
                </w:p>
              </w:tc>
              <w:tc>
                <w:tcPr>
                  <w:tcW w:w="5179" w:type="dxa"/>
                </w:tcPr>
                <w:p w:rsidR="0076430B" w:rsidRDefault="0076430B" w:rsidP="00E77F86">
                  <w:pPr>
                    <w:jc w:val="both"/>
                  </w:pPr>
                  <w:r w:rsidRPr="00F10CC7">
                    <w:rPr>
                      <w:rFonts w:cs="ArialMT"/>
                    </w:rPr>
                    <w:t>•</w:t>
                  </w:r>
                  <w:r>
                    <w:rPr>
                      <w:rFonts w:cs="ArialMT"/>
                    </w:rPr>
                    <w:t xml:space="preserve"> </w:t>
                  </w:r>
                  <w:r>
                    <w:t xml:space="preserve">Décrire et comparer des éléments sonores, identifier des éléments communs et contrastés. </w:t>
                  </w:r>
                </w:p>
                <w:p w:rsidR="0076430B" w:rsidRDefault="0076430B" w:rsidP="00E77F86">
                  <w:pPr>
                    <w:jc w:val="both"/>
                  </w:pPr>
                  <w:r w:rsidRPr="00F10CC7">
                    <w:rPr>
                      <w:rFonts w:cs="ArialMT"/>
                    </w:rPr>
                    <w:t>•</w:t>
                  </w:r>
                  <w:r>
                    <w:rPr>
                      <w:rFonts w:cs="ArialMT"/>
                    </w:rPr>
                    <w:t xml:space="preserve"> </w:t>
                  </w:r>
                  <w:r>
                    <w:t xml:space="preserve">Repérer une organisation simple : récurrence d’une mélodie, d’un motif rythmique, d’un thème, etc. </w:t>
                  </w:r>
                </w:p>
                <w:p w:rsidR="0076430B" w:rsidRDefault="0076430B" w:rsidP="00E77F86">
                  <w:pPr>
                    <w:jc w:val="both"/>
                  </w:pPr>
                  <w:r w:rsidRPr="00F10CC7">
                    <w:rPr>
                      <w:rFonts w:cs="ArialMT"/>
                    </w:rPr>
                    <w:t>•</w:t>
                  </w:r>
                  <w:r>
                    <w:rPr>
                      <w:rFonts w:cs="ArialMT"/>
                    </w:rPr>
                    <w:t xml:space="preserve"> </w:t>
                  </w:r>
                  <w:r>
                    <w:t>Comparer des musiques et identifier des ressemblances et des différences.</w:t>
                  </w:r>
                </w:p>
              </w:tc>
              <w:tc>
                <w:tcPr>
                  <w:tcW w:w="5180" w:type="dxa"/>
                </w:tcPr>
                <w:p w:rsidR="0076430B" w:rsidRDefault="0076430B" w:rsidP="00E77F86">
                  <w:pPr>
                    <w:jc w:val="both"/>
                  </w:pPr>
                  <w:r w:rsidRPr="00F10CC7">
                    <w:rPr>
                      <w:rFonts w:cs="ArialMT"/>
                    </w:rPr>
                    <w:t>•</w:t>
                  </w:r>
                  <w:r>
                    <w:rPr>
                      <w:rFonts w:cs="ArialMT"/>
                    </w:rPr>
                    <w:t xml:space="preserve"> </w:t>
                  </w:r>
                  <w:r>
                    <w:t xml:space="preserve">Décrire et comparer des éléments sonores issus de contextes musicaux, d’aires géographiques ou culturelles différents et dans un temps historique, contemporain, proche ou lointain. </w:t>
                  </w:r>
                </w:p>
                <w:p w:rsidR="0076430B" w:rsidRDefault="0076430B" w:rsidP="00E77F86">
                  <w:pPr>
                    <w:jc w:val="both"/>
                  </w:pPr>
                  <w:r w:rsidRPr="00F10CC7">
                    <w:rPr>
                      <w:rFonts w:cs="ArialMT"/>
                    </w:rPr>
                    <w:t>•</w:t>
                  </w:r>
                  <w:r>
                    <w:rPr>
                      <w:rFonts w:cs="ArialMT"/>
                    </w:rPr>
                    <w:t xml:space="preserve"> </w:t>
                  </w:r>
                  <w:r>
                    <w:t xml:space="preserve">Identifier et nommer ressemblances et différences dans deux extraits musicaux. </w:t>
                  </w:r>
                </w:p>
                <w:p w:rsidR="0076430B" w:rsidRDefault="0076430B" w:rsidP="00E77F86">
                  <w:pPr>
                    <w:jc w:val="both"/>
                  </w:pPr>
                  <w:r w:rsidRPr="00F10CC7">
                    <w:rPr>
                      <w:rFonts w:cs="ArialMT"/>
                    </w:rPr>
                    <w:t>•</w:t>
                  </w:r>
                  <w:r>
                    <w:rPr>
                      <w:rFonts w:cs="ArialMT"/>
                    </w:rPr>
                    <w:t xml:space="preserve"> </w:t>
                  </w:r>
                  <w:r>
                    <w:t xml:space="preserve">Repérer et nommer une organisation simple dans un extrait musical : répétition d’une mélodie, d’un motif rythmique, d’un thème, d’une partie caractéristique, etc. ; en déduire une forme simple </w:t>
                  </w:r>
                  <w:r>
                    <w:lastRenderedPageBreak/>
                    <w:t xml:space="preserve">(couplet/refrain, ABA par exemple). </w:t>
                  </w:r>
                </w:p>
                <w:p w:rsidR="0076430B" w:rsidRDefault="0076430B" w:rsidP="00E77F86">
                  <w:pPr>
                    <w:jc w:val="both"/>
                  </w:pPr>
                  <w:r w:rsidRPr="00F10CC7">
                    <w:rPr>
                      <w:rFonts w:cs="ArialMT"/>
                    </w:rPr>
                    <w:t>•</w:t>
                  </w:r>
                  <w:r>
                    <w:rPr>
                      <w:rFonts w:cs="ArialMT"/>
                    </w:rPr>
                    <w:t xml:space="preserve"> </w:t>
                  </w:r>
                  <w:r>
                    <w:t>Associer la découverte d’une œuvre à des connaissances construites dans d’autres domaines enseignés.</w:t>
                  </w:r>
                </w:p>
              </w:tc>
            </w:tr>
            <w:tr w:rsidR="0076430B" w:rsidTr="00E77F86">
              <w:tc>
                <w:tcPr>
                  <w:tcW w:w="5179" w:type="dxa"/>
                </w:tcPr>
                <w:p w:rsidR="0076430B" w:rsidRPr="007224B7" w:rsidRDefault="0076430B" w:rsidP="00E77F86">
                  <w:pPr>
                    <w:jc w:val="center"/>
                    <w:rPr>
                      <w:b/>
                      <w:szCs w:val="24"/>
                    </w:rPr>
                  </w:pPr>
                  <w:r w:rsidRPr="007224B7">
                    <w:rPr>
                      <w:b/>
                      <w:szCs w:val="24"/>
                    </w:rPr>
                    <w:lastRenderedPageBreak/>
                    <w:t>Explorer des instruments, utiliser les sonorités du corps</w:t>
                  </w:r>
                </w:p>
              </w:tc>
              <w:tc>
                <w:tcPr>
                  <w:tcW w:w="5179" w:type="dxa"/>
                </w:tcPr>
                <w:p w:rsidR="0076430B" w:rsidRPr="007224B7" w:rsidRDefault="0076430B" w:rsidP="00E77F86">
                  <w:pPr>
                    <w:jc w:val="center"/>
                    <w:rPr>
                      <w:b/>
                    </w:rPr>
                  </w:pPr>
                  <w:r w:rsidRPr="007224B7">
                    <w:rPr>
                      <w:b/>
                    </w:rPr>
                    <w:t>Explorer et imaginer</w:t>
                  </w:r>
                </w:p>
              </w:tc>
              <w:tc>
                <w:tcPr>
                  <w:tcW w:w="5180" w:type="dxa"/>
                </w:tcPr>
                <w:p w:rsidR="0076430B" w:rsidRPr="007224B7" w:rsidRDefault="0076430B" w:rsidP="00E77F86">
                  <w:pPr>
                    <w:jc w:val="center"/>
                    <w:rPr>
                      <w:b/>
                    </w:rPr>
                  </w:pPr>
                  <w:r w:rsidRPr="007224B7">
                    <w:rPr>
                      <w:b/>
                    </w:rPr>
                    <w:t>Explorer, imaginer et créer</w:t>
                  </w:r>
                </w:p>
              </w:tc>
            </w:tr>
            <w:tr w:rsidR="0076430B" w:rsidTr="00E77F86">
              <w:tc>
                <w:tcPr>
                  <w:tcW w:w="5179" w:type="dxa"/>
                </w:tcPr>
                <w:p w:rsidR="0076430B" w:rsidRPr="001D35D2" w:rsidRDefault="0076430B" w:rsidP="00E77F86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MT"/>
                    </w:rPr>
                  </w:pPr>
                  <w:r w:rsidRPr="001D35D2">
                    <w:rPr>
                      <w:rFonts w:cs="ArialMT"/>
                    </w:rPr>
                    <w:t>• exp</w:t>
                  </w:r>
                  <w:r>
                    <w:rPr>
                      <w:rFonts w:cs="ArialMT"/>
                    </w:rPr>
                    <w:t xml:space="preserve">lorer différents instruments de </w:t>
                  </w:r>
                  <w:r w:rsidRPr="001D35D2">
                    <w:rPr>
                      <w:rFonts w:cs="ArialMT"/>
                    </w:rPr>
                    <w:t>musique, des</w:t>
                  </w:r>
                  <w:r>
                    <w:rPr>
                      <w:rFonts w:cs="ArialMT"/>
                    </w:rPr>
                    <w:t xml:space="preserve"> objets sonores, les trier, les </w:t>
                  </w:r>
                  <w:r w:rsidRPr="001D35D2">
                    <w:rPr>
                      <w:rFonts w:cs="ArialMT"/>
                    </w:rPr>
                    <w:t>catégoriser (t</w:t>
                  </w:r>
                  <w:r>
                    <w:rPr>
                      <w:rFonts w:cs="ArialMT"/>
                    </w:rPr>
                    <w:t xml:space="preserve">ype de </w:t>
                  </w:r>
                  <w:r w:rsidRPr="001D35D2">
                    <w:rPr>
                      <w:rFonts w:cs="ArialMT"/>
                    </w:rPr>
                    <w:t>timbres et durée du</w:t>
                  </w:r>
                  <w:r>
                    <w:rPr>
                      <w:rFonts w:cs="ArialMT"/>
                    </w:rPr>
                    <w:t xml:space="preserve"> </w:t>
                  </w:r>
                  <w:r w:rsidRPr="001D35D2">
                    <w:rPr>
                      <w:rFonts w:cs="ArialMT"/>
                    </w:rPr>
                    <w:t>son…) ;</w:t>
                  </w:r>
                </w:p>
                <w:p w:rsidR="0076430B" w:rsidRPr="001D35D2" w:rsidRDefault="0076430B" w:rsidP="00E77F86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MT"/>
                    </w:rPr>
                  </w:pPr>
                  <w:r w:rsidRPr="001D35D2">
                    <w:rPr>
                      <w:rFonts w:cs="ArialMT"/>
                    </w:rPr>
                    <w:t>• e</w:t>
                  </w:r>
                  <w:r>
                    <w:rPr>
                      <w:rFonts w:cs="ArialMT"/>
                    </w:rPr>
                    <w:t xml:space="preserve">xplorer son corps au travers de percussions </w:t>
                  </w:r>
                  <w:r w:rsidRPr="001D35D2">
                    <w:rPr>
                      <w:rFonts w:cs="ArialMT"/>
                    </w:rPr>
                    <w:t>corporelles ;</w:t>
                  </w:r>
                </w:p>
                <w:p w:rsidR="0076430B" w:rsidRPr="001D35D2" w:rsidRDefault="0076430B" w:rsidP="00E77F86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MT"/>
                    </w:rPr>
                  </w:pPr>
                  <w:r w:rsidRPr="001D35D2">
                    <w:rPr>
                      <w:rFonts w:cs="ArialMT"/>
                    </w:rPr>
                    <w:t>• faire le</w:t>
                  </w:r>
                  <w:r>
                    <w:rPr>
                      <w:rFonts w:cs="ArialMT"/>
                    </w:rPr>
                    <w:t xml:space="preserve"> lien entre le geste et le son, </w:t>
                  </w:r>
                  <w:r w:rsidRPr="001D35D2">
                    <w:rPr>
                      <w:rFonts w:cs="ArialMT"/>
                    </w:rPr>
                    <w:t>le maît</w:t>
                  </w:r>
                  <w:r>
                    <w:rPr>
                      <w:rFonts w:cs="ArialMT"/>
                    </w:rPr>
                    <w:t xml:space="preserve">riser en vue de produire un son </w:t>
                  </w:r>
                  <w:r w:rsidRPr="001D35D2">
                    <w:rPr>
                      <w:rFonts w:cs="ArialMT"/>
                    </w:rPr>
                    <w:t>attendu ;</w:t>
                  </w:r>
                </w:p>
                <w:p w:rsidR="0076430B" w:rsidRPr="001D35D2" w:rsidRDefault="0076430B" w:rsidP="00E77F86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MT"/>
                    </w:rPr>
                  </w:pPr>
                  <w:r w:rsidRPr="001D35D2">
                    <w:rPr>
                      <w:rFonts w:cs="ArialMT"/>
                    </w:rPr>
                    <w:t xml:space="preserve">• s’exprimer </w:t>
                  </w:r>
                  <w:r>
                    <w:rPr>
                      <w:rFonts w:cs="ArialMT"/>
                    </w:rPr>
                    <w:t>sur sa production et sur celles de ses pairs ;</w:t>
                  </w:r>
                </w:p>
                <w:p w:rsidR="0076430B" w:rsidRPr="00F10CC7" w:rsidRDefault="0076430B" w:rsidP="00E77F86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MT"/>
                    </w:rPr>
                  </w:pPr>
                  <w:r w:rsidRPr="001D35D2">
                    <w:rPr>
                      <w:rFonts w:cs="ArialMT"/>
                    </w:rPr>
                    <w:t>• développer un vocabulaire musical des actions liées au geste producteur ou caractérisant les principes sonores.</w:t>
                  </w:r>
                </w:p>
              </w:tc>
              <w:tc>
                <w:tcPr>
                  <w:tcW w:w="5179" w:type="dxa"/>
                </w:tcPr>
                <w:p w:rsidR="0076430B" w:rsidRDefault="0076430B" w:rsidP="00E77F86">
                  <w:pPr>
                    <w:jc w:val="both"/>
                  </w:pPr>
                  <w:r w:rsidRPr="00F10CC7">
                    <w:rPr>
                      <w:rFonts w:cs="ArialMT"/>
                    </w:rPr>
                    <w:t>•</w:t>
                  </w:r>
                  <w:r>
                    <w:rPr>
                      <w:rFonts w:cs="ArialMT"/>
                    </w:rPr>
                    <w:t xml:space="preserve"> </w:t>
                  </w:r>
                  <w:r>
                    <w:t xml:space="preserve">Expérimenter les paramètres du son : intensité, hauteur, timbre, durée. </w:t>
                  </w:r>
                </w:p>
                <w:p w:rsidR="0076430B" w:rsidRDefault="0076430B" w:rsidP="00E77F86">
                  <w:pPr>
                    <w:jc w:val="both"/>
                  </w:pPr>
                  <w:r w:rsidRPr="00F10CC7">
                    <w:rPr>
                      <w:rFonts w:cs="ArialMT"/>
                    </w:rPr>
                    <w:t>•</w:t>
                  </w:r>
                  <w:r>
                    <w:rPr>
                      <w:rFonts w:cs="ArialMT"/>
                    </w:rPr>
                    <w:t xml:space="preserve"> </w:t>
                  </w:r>
                  <w:r>
                    <w:t xml:space="preserve">Imaginer des représentations graphiques ou corporelles de la musique. </w:t>
                  </w:r>
                </w:p>
                <w:p w:rsidR="0076430B" w:rsidRDefault="0076430B" w:rsidP="00E77F86">
                  <w:pPr>
                    <w:jc w:val="both"/>
                  </w:pPr>
                  <w:r w:rsidRPr="00F10CC7">
                    <w:rPr>
                      <w:rFonts w:cs="ArialMT"/>
                    </w:rPr>
                    <w:t>•</w:t>
                  </w:r>
                  <w:r>
                    <w:rPr>
                      <w:rFonts w:cs="ArialMT"/>
                    </w:rPr>
                    <w:t xml:space="preserve"> </w:t>
                  </w:r>
                  <w:r>
                    <w:t>Inventer une organisation simple à partir d’éléments sonores travaillés.</w:t>
                  </w:r>
                </w:p>
              </w:tc>
              <w:tc>
                <w:tcPr>
                  <w:tcW w:w="5180" w:type="dxa"/>
                </w:tcPr>
                <w:p w:rsidR="0076430B" w:rsidRDefault="0076430B" w:rsidP="00E77F86">
                  <w:pPr>
                    <w:jc w:val="both"/>
                  </w:pPr>
                  <w:r w:rsidRPr="00F10CC7">
                    <w:rPr>
                      <w:rFonts w:cs="ArialMT"/>
                    </w:rPr>
                    <w:t>•</w:t>
                  </w:r>
                  <w:r>
                    <w:rPr>
                      <w:rFonts w:cs="ArialMT"/>
                    </w:rPr>
                    <w:t xml:space="preserve"> </w:t>
                  </w:r>
                  <w:r>
                    <w:t xml:space="preserve">Expérimenter les paramètres du son et en imaginer en conséquence des utilisations possibles. </w:t>
                  </w:r>
                </w:p>
                <w:p w:rsidR="0076430B" w:rsidRDefault="0076430B" w:rsidP="00E77F86">
                  <w:pPr>
                    <w:jc w:val="both"/>
                  </w:pPr>
                  <w:r w:rsidRPr="00F10CC7">
                    <w:rPr>
                      <w:rFonts w:cs="ArialMT"/>
                    </w:rPr>
                    <w:t>•</w:t>
                  </w:r>
                  <w:r>
                    <w:rPr>
                      <w:rFonts w:cs="ArialMT"/>
                    </w:rPr>
                    <w:t xml:space="preserve"> </w:t>
                  </w:r>
                  <w:r>
                    <w:t>Imaginer des représentations graphiques pour organiser une succession de sons et d’événements sonores.</w:t>
                  </w:r>
                </w:p>
                <w:p w:rsidR="0076430B" w:rsidRDefault="0076430B" w:rsidP="00E77F86">
                  <w:pPr>
                    <w:jc w:val="both"/>
                  </w:pPr>
                  <w:r w:rsidRPr="00F10CC7">
                    <w:rPr>
                      <w:rFonts w:cs="ArialMT"/>
                    </w:rPr>
                    <w:t>•</w:t>
                  </w:r>
                  <w:r>
                    <w:rPr>
                      <w:rFonts w:cs="ArialMT"/>
                    </w:rPr>
                    <w:t xml:space="preserve"> </w:t>
                  </w:r>
                  <w:r>
                    <w:t>Inventer une organisation simple à partir de sources sonores sélectionnées (dont la voix) et l’interpréter.</w:t>
                  </w:r>
                </w:p>
              </w:tc>
            </w:tr>
            <w:tr w:rsidR="0076430B" w:rsidTr="00E77F86">
              <w:tc>
                <w:tcPr>
                  <w:tcW w:w="5179" w:type="dxa"/>
                </w:tcPr>
                <w:p w:rsidR="0076430B" w:rsidRPr="007A387C" w:rsidRDefault="0076430B" w:rsidP="00E77F86">
                  <w:pPr>
                    <w:jc w:val="center"/>
                    <w:rPr>
                      <w:b/>
                    </w:rPr>
                  </w:pPr>
                  <w:r w:rsidRPr="007A387C">
                    <w:rPr>
                      <w:b/>
                    </w:rPr>
                    <w:t>Pratiquer quelques activités du spectacle vivant</w:t>
                  </w:r>
                </w:p>
              </w:tc>
              <w:tc>
                <w:tcPr>
                  <w:tcW w:w="5179" w:type="dxa"/>
                </w:tcPr>
                <w:p w:rsidR="0076430B" w:rsidRPr="007A387C" w:rsidRDefault="0076430B" w:rsidP="00E77F86">
                  <w:pPr>
                    <w:jc w:val="center"/>
                    <w:rPr>
                      <w:b/>
                    </w:rPr>
                  </w:pPr>
                  <w:r w:rsidRPr="007A387C">
                    <w:rPr>
                      <w:b/>
                    </w:rPr>
                    <w:t>Échanger, partager</w:t>
                  </w:r>
                </w:p>
              </w:tc>
              <w:tc>
                <w:tcPr>
                  <w:tcW w:w="5180" w:type="dxa"/>
                </w:tcPr>
                <w:p w:rsidR="0076430B" w:rsidRPr="007A387C" w:rsidRDefault="0076430B" w:rsidP="00E77F86">
                  <w:pPr>
                    <w:jc w:val="center"/>
                    <w:rPr>
                      <w:b/>
                    </w:rPr>
                  </w:pPr>
                  <w:r w:rsidRPr="007A387C">
                    <w:rPr>
                      <w:b/>
                    </w:rPr>
                    <w:t>Échanger, partager et argumenter</w:t>
                  </w:r>
                </w:p>
              </w:tc>
            </w:tr>
            <w:tr w:rsidR="0076430B" w:rsidTr="00E77F86">
              <w:tc>
                <w:tcPr>
                  <w:tcW w:w="5179" w:type="dxa"/>
                </w:tcPr>
                <w:p w:rsidR="0076430B" w:rsidRPr="00F10CC7" w:rsidRDefault="0076430B" w:rsidP="00E77F86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MT"/>
                    </w:rPr>
                  </w:pPr>
                  <w:r w:rsidRPr="00F10CC7">
                    <w:rPr>
                      <w:rFonts w:cs="ArialMT"/>
                    </w:rPr>
                    <w:t>• os</w:t>
                  </w:r>
                  <w:r>
                    <w:rPr>
                      <w:rFonts w:cs="ArialMT"/>
                    </w:rPr>
                    <w:t xml:space="preserve">er mettre en jeu son corps avec </w:t>
                  </w:r>
                  <w:r w:rsidRPr="00F10CC7">
                    <w:rPr>
                      <w:rFonts w:cs="ArialMT"/>
                    </w:rPr>
                    <w:t>et face</w:t>
                  </w:r>
                  <w:r>
                    <w:rPr>
                      <w:rFonts w:cs="ArialMT"/>
                    </w:rPr>
                    <w:t xml:space="preserve"> aux autres : en imitant ce que </w:t>
                  </w:r>
                  <w:r w:rsidRPr="00F10CC7">
                    <w:rPr>
                      <w:rFonts w:cs="ArialMT"/>
                    </w:rPr>
                    <w:t>fait</w:t>
                  </w:r>
                  <w:r>
                    <w:rPr>
                      <w:rFonts w:cs="ArialMT"/>
                    </w:rPr>
                    <w:t xml:space="preserve"> l’enseignant, un artiste ou un pair, </w:t>
                  </w:r>
                  <w:r w:rsidRPr="00F10CC7">
                    <w:rPr>
                      <w:rFonts w:cs="ArialMT"/>
                    </w:rPr>
                    <w:t>en</w:t>
                  </w:r>
                  <w:r>
                    <w:rPr>
                      <w:rFonts w:cs="ArialMT"/>
                    </w:rPr>
                    <w:t xml:space="preserve"> inventant ou en assemblant des </w:t>
                  </w:r>
                  <w:r w:rsidRPr="00F10CC7">
                    <w:rPr>
                      <w:rFonts w:cs="ArialMT"/>
                    </w:rPr>
                    <w:t>propositions après avoir fait un choix ;</w:t>
                  </w:r>
                </w:p>
                <w:p w:rsidR="0076430B" w:rsidRPr="00F10CC7" w:rsidRDefault="0076430B" w:rsidP="00E77F86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MT"/>
                    </w:rPr>
                  </w:pPr>
                  <w:r w:rsidRPr="00F10CC7">
                    <w:rPr>
                      <w:rFonts w:cs="ArialMT"/>
                    </w:rPr>
                    <w:t>• occuper un espace et y évoluer ;</w:t>
                  </w:r>
                </w:p>
                <w:p w:rsidR="0076430B" w:rsidRPr="00F10CC7" w:rsidRDefault="0076430B" w:rsidP="00E77F86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MT"/>
                    </w:rPr>
                  </w:pPr>
                  <w:r w:rsidRPr="00F10CC7">
                    <w:rPr>
                      <w:rFonts w:cs="ArialMT"/>
                    </w:rPr>
                    <w:t>• transforme</w:t>
                  </w:r>
                  <w:r>
                    <w:rPr>
                      <w:rFonts w:cs="ArialMT"/>
                    </w:rPr>
                    <w:t xml:space="preserve">r ses façons usuelles d’agir et de se </w:t>
                  </w:r>
                  <w:r w:rsidRPr="00F10CC7">
                    <w:rPr>
                      <w:rFonts w:cs="ArialMT"/>
                    </w:rPr>
                    <w:t>déplacer ;</w:t>
                  </w:r>
                </w:p>
                <w:p w:rsidR="0076430B" w:rsidRPr="00F10CC7" w:rsidRDefault="0076430B" w:rsidP="00E77F86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MT"/>
                    </w:rPr>
                  </w:pPr>
                  <w:r w:rsidRPr="00F10CC7">
                    <w:rPr>
                      <w:rFonts w:cs="ArialMT"/>
                    </w:rPr>
                    <w:t xml:space="preserve">• s’inscrire </w:t>
                  </w:r>
                  <w:r>
                    <w:rPr>
                      <w:rFonts w:cs="ArialMT"/>
                    </w:rPr>
                    <w:t xml:space="preserve">dans l’espace et le temps d’une </w:t>
                  </w:r>
                  <w:r w:rsidRPr="00F10CC7">
                    <w:rPr>
                      <w:rFonts w:cs="ArialMT"/>
                    </w:rPr>
                    <w:t>production collective ;</w:t>
                  </w:r>
                </w:p>
                <w:p w:rsidR="0076430B" w:rsidRPr="00F10CC7" w:rsidRDefault="0076430B" w:rsidP="00E77F86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MT"/>
                    </w:rPr>
                  </w:pPr>
                  <w:r w:rsidRPr="00F10CC7">
                    <w:rPr>
                      <w:rFonts w:cs="ArialMT"/>
                    </w:rPr>
                    <w:t>• devenir un spectateur actif et attentif ;</w:t>
                  </w:r>
                </w:p>
                <w:p w:rsidR="0076430B" w:rsidRPr="00F10CC7" w:rsidRDefault="0076430B" w:rsidP="00E77F86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MT"/>
                    </w:rPr>
                  </w:pPr>
                  <w:r w:rsidRPr="00F10CC7">
                    <w:rPr>
                      <w:rFonts w:cs="ArialMT"/>
                    </w:rPr>
                    <w:t>• témoigne</w:t>
                  </w:r>
                  <w:r>
                    <w:rPr>
                      <w:rFonts w:cs="ArialMT"/>
                    </w:rPr>
                    <w:t xml:space="preserve">r de sa sensibilité à la portée </w:t>
                  </w:r>
                  <w:r w:rsidRPr="00F10CC7">
                    <w:rPr>
                      <w:rFonts w:cs="ArialMT"/>
                    </w:rPr>
                    <w:t>poétique et esthétique du mouvement ;</w:t>
                  </w:r>
                </w:p>
                <w:p w:rsidR="0076430B" w:rsidRDefault="0076430B" w:rsidP="00E77F86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MT"/>
                    </w:rPr>
                  </w:pPr>
                  <w:r w:rsidRPr="00F10CC7">
                    <w:rPr>
                      <w:rFonts w:cs="ArialMT"/>
                    </w:rPr>
                    <w:t xml:space="preserve">• </w:t>
                  </w:r>
                  <w:r>
                    <w:rPr>
                      <w:rFonts w:cs="ArialMT"/>
                    </w:rPr>
                    <w:t xml:space="preserve">exprimer intentionnellement des </w:t>
                  </w:r>
                  <w:r w:rsidRPr="00F10CC7">
                    <w:rPr>
                      <w:rFonts w:cs="ArialMT"/>
                    </w:rPr>
                    <w:t>émotions par le visage ou par le corps.</w:t>
                  </w:r>
                </w:p>
                <w:p w:rsidR="00B15E5F" w:rsidRPr="00B53010" w:rsidRDefault="00B15E5F" w:rsidP="00E77F86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MT"/>
                    </w:rPr>
                  </w:pPr>
                </w:p>
              </w:tc>
              <w:tc>
                <w:tcPr>
                  <w:tcW w:w="5179" w:type="dxa"/>
                </w:tcPr>
                <w:p w:rsidR="0076430B" w:rsidRDefault="0076430B" w:rsidP="00E77F86">
                  <w:pPr>
                    <w:jc w:val="both"/>
                  </w:pPr>
                  <w:r w:rsidRPr="00F10CC7">
                    <w:rPr>
                      <w:rFonts w:cs="ArialMT"/>
                    </w:rPr>
                    <w:t>•</w:t>
                  </w:r>
                  <w:r>
                    <w:rPr>
                      <w:rFonts w:cs="ArialMT"/>
                    </w:rPr>
                    <w:t xml:space="preserve"> </w:t>
                  </w:r>
                  <w:r>
                    <w:t xml:space="preserve">Exprimer ses émotions, ses sentiments et ses préférences artistiques. </w:t>
                  </w:r>
                </w:p>
                <w:p w:rsidR="0076430B" w:rsidRDefault="0076430B" w:rsidP="00E77F86">
                  <w:pPr>
                    <w:jc w:val="both"/>
                  </w:pPr>
                  <w:r w:rsidRPr="00F10CC7">
                    <w:rPr>
                      <w:rFonts w:cs="ArialMT"/>
                    </w:rPr>
                    <w:t>•</w:t>
                  </w:r>
                  <w:r>
                    <w:rPr>
                      <w:rFonts w:cs="ArialMT"/>
                    </w:rPr>
                    <w:t xml:space="preserve"> </w:t>
                  </w:r>
                  <w:r>
                    <w:t xml:space="preserve">Écouter et respecter l’avis des autres et l’expression de leur sensibilité. </w:t>
                  </w:r>
                </w:p>
                <w:p w:rsidR="0076430B" w:rsidRDefault="0076430B" w:rsidP="00E77F86">
                  <w:pPr>
                    <w:jc w:val="both"/>
                  </w:pPr>
                  <w:r w:rsidRPr="00F10CC7">
                    <w:rPr>
                      <w:rFonts w:cs="ArialMT"/>
                    </w:rPr>
                    <w:t>•</w:t>
                  </w:r>
                  <w:r>
                    <w:rPr>
                      <w:rFonts w:cs="ArialMT"/>
                    </w:rPr>
                    <w:t xml:space="preserve"> </w:t>
                  </w:r>
                  <w:r>
                    <w:t>Respecter les règles et les exigences d’une production musicale collective.</w:t>
                  </w:r>
                </w:p>
              </w:tc>
              <w:tc>
                <w:tcPr>
                  <w:tcW w:w="5180" w:type="dxa"/>
                </w:tcPr>
                <w:p w:rsidR="0076430B" w:rsidRDefault="0076430B" w:rsidP="00E77F86">
                  <w:pPr>
                    <w:jc w:val="both"/>
                  </w:pPr>
                  <w:r w:rsidRPr="00F10CC7">
                    <w:rPr>
                      <w:rFonts w:cs="ArialMT"/>
                    </w:rPr>
                    <w:t>•</w:t>
                  </w:r>
                  <w:r>
                    <w:rPr>
                      <w:rFonts w:cs="ArialMT"/>
                    </w:rPr>
                    <w:t xml:space="preserve"> </w:t>
                  </w:r>
                  <w:r>
                    <w:t xml:space="preserve"> Exprimer ses gouts au-delà de son ressenti immédiat. </w:t>
                  </w:r>
                </w:p>
                <w:p w:rsidR="0076430B" w:rsidRDefault="0076430B" w:rsidP="00E77F86">
                  <w:pPr>
                    <w:jc w:val="both"/>
                  </w:pPr>
                  <w:r w:rsidRPr="00F10CC7">
                    <w:rPr>
                      <w:rFonts w:cs="ArialMT"/>
                    </w:rPr>
                    <w:t>•</w:t>
                  </w:r>
                  <w:r>
                    <w:rPr>
                      <w:rFonts w:cs="ArialMT"/>
                    </w:rPr>
                    <w:t xml:space="preserve"> </w:t>
                  </w:r>
                  <w:r>
                    <w:t xml:space="preserve">Écouter et respecter le point de vue des autres et l’expression de leur sensibilité. </w:t>
                  </w:r>
                </w:p>
                <w:p w:rsidR="0076430B" w:rsidRDefault="0076430B" w:rsidP="00E77F86">
                  <w:pPr>
                    <w:jc w:val="both"/>
                  </w:pPr>
                  <w:r w:rsidRPr="00F10CC7">
                    <w:rPr>
                      <w:rFonts w:cs="ArialMT"/>
                    </w:rPr>
                    <w:t>•</w:t>
                  </w:r>
                  <w:r>
                    <w:rPr>
                      <w:rFonts w:cs="ArialMT"/>
                    </w:rPr>
                    <w:t xml:space="preserve"> </w:t>
                  </w:r>
                  <w:r>
                    <w:t xml:space="preserve">Argumenter un jugement sur une musique tout en respectant celui des autres. </w:t>
                  </w:r>
                </w:p>
                <w:p w:rsidR="0076430B" w:rsidRDefault="0076430B" w:rsidP="00E77F86">
                  <w:pPr>
                    <w:jc w:val="both"/>
                  </w:pPr>
                  <w:r w:rsidRPr="00F10CC7">
                    <w:rPr>
                      <w:rFonts w:cs="ArialMT"/>
                    </w:rPr>
                    <w:t>•</w:t>
                  </w:r>
                  <w:r>
                    <w:rPr>
                      <w:rFonts w:cs="ArialMT"/>
                    </w:rPr>
                    <w:t xml:space="preserve"> </w:t>
                  </w:r>
                  <w:r>
                    <w:t>Argumenter un choix dans la perspective d’une interprétation collective.</w:t>
                  </w:r>
                </w:p>
              </w:tc>
            </w:tr>
          </w:tbl>
          <w:p w:rsidR="003E4384" w:rsidRDefault="003E4384" w:rsidP="00E77F86"/>
        </w:tc>
      </w:tr>
      <w:tr w:rsidR="003E4384" w:rsidTr="00730F89">
        <w:tc>
          <w:tcPr>
            <w:tcW w:w="5000" w:type="pct"/>
            <w:gridSpan w:val="2"/>
            <w:shd w:val="clear" w:color="auto" w:fill="auto"/>
          </w:tcPr>
          <w:p w:rsidR="003E4384" w:rsidRDefault="003E4384" w:rsidP="00E77F86">
            <w:r>
              <w:lastRenderedPageBreak/>
              <w:t>Mise en œuvre (étapes, échéancier, temps fort)</w:t>
            </w:r>
          </w:p>
          <w:p w:rsidR="0076430B" w:rsidRDefault="0076430B" w:rsidP="00E77F86"/>
          <w:tbl>
            <w:tblPr>
              <w:tblW w:w="0" w:type="auto"/>
              <w:tblInd w:w="55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616"/>
              <w:gridCol w:w="13343"/>
            </w:tblGrid>
            <w:tr w:rsidR="00586D95" w:rsidTr="008F4F9C">
              <w:trPr>
                <w:trHeight w:val="410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:rsidR="00586D95" w:rsidRDefault="00586D95" w:rsidP="00E77F86">
                  <w:pPr>
                    <w:pStyle w:val="Contenudetableau"/>
                  </w:pPr>
                </w:p>
              </w:tc>
              <w:tc>
                <w:tcPr>
                  <w:tcW w:w="287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586D95" w:rsidRDefault="00586D95" w:rsidP="0076430B">
                  <w:pPr>
                    <w:tabs>
                      <w:tab w:val="right" w:pos="2761"/>
                    </w:tabs>
                  </w:pPr>
                  <w:r>
                    <w:t>Interdisciplinarité : …………………………………………………………………………………………………………………………….</w:t>
                  </w:r>
                </w:p>
              </w:tc>
            </w:tr>
          </w:tbl>
          <w:p w:rsidR="0076430B" w:rsidRDefault="0076430B" w:rsidP="00E77F86"/>
          <w:tbl>
            <w:tblPr>
              <w:tblW w:w="0" w:type="auto"/>
              <w:tblInd w:w="55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653"/>
              <w:gridCol w:w="13292"/>
            </w:tblGrid>
            <w:tr w:rsidR="00586D95" w:rsidTr="008F4F9C">
              <w:trPr>
                <w:trHeight w:val="422"/>
              </w:trPr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:rsidR="00586D95" w:rsidRDefault="00586D95" w:rsidP="00E77F86">
                  <w:pPr>
                    <w:pStyle w:val="Contenudetableau"/>
                  </w:pPr>
                </w:p>
              </w:tc>
              <w:tc>
                <w:tcPr>
                  <w:tcW w:w="1329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586D95" w:rsidRDefault="00586D95" w:rsidP="00E77F86">
                  <w:pPr>
                    <w:tabs>
                      <w:tab w:val="right" w:pos="2761"/>
                    </w:tabs>
                  </w:pPr>
                  <w:r>
                    <w:t>Autres partenaires : …………………………………………………………………………………………………………………………..</w:t>
                  </w:r>
                </w:p>
              </w:tc>
            </w:tr>
          </w:tbl>
          <w:p w:rsidR="0076430B" w:rsidRDefault="0076430B" w:rsidP="00E77F86"/>
          <w:tbl>
            <w:tblPr>
              <w:tblW w:w="0" w:type="auto"/>
              <w:tblInd w:w="55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653"/>
              <w:gridCol w:w="13292"/>
            </w:tblGrid>
            <w:tr w:rsidR="00586D95" w:rsidTr="008F4F9C">
              <w:trPr>
                <w:trHeight w:val="434"/>
              </w:trPr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:rsidR="00586D95" w:rsidRDefault="00586D95" w:rsidP="00E77F86">
                  <w:pPr>
                    <w:pStyle w:val="Contenudetableau"/>
                  </w:pPr>
                </w:p>
              </w:tc>
              <w:tc>
                <w:tcPr>
                  <w:tcW w:w="1329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586D95" w:rsidRDefault="00586D95" w:rsidP="00E77F86">
                  <w:pPr>
                    <w:tabs>
                      <w:tab w:val="right" w:pos="2761"/>
                    </w:tabs>
                  </w:pPr>
                  <w:r>
                    <w:t>Productions, temps forts : …………………………………………………………………………………………………………………….</w:t>
                  </w:r>
                </w:p>
              </w:tc>
            </w:tr>
          </w:tbl>
          <w:p w:rsidR="0076430B" w:rsidRDefault="0076430B" w:rsidP="00E77F86"/>
        </w:tc>
      </w:tr>
    </w:tbl>
    <w:p w:rsidR="00963E51" w:rsidRDefault="00963E51" w:rsidP="00963E51">
      <w:pPr>
        <w:pStyle w:val="Titre1"/>
      </w:pPr>
      <w:r>
        <w:t>Rôles respectifs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38"/>
        <w:gridCol w:w="7670"/>
      </w:tblGrid>
      <w:tr w:rsidR="00963E51" w:rsidTr="008F4F9C">
        <w:tc>
          <w:tcPr>
            <w:tcW w:w="2527" w:type="pct"/>
            <w:shd w:val="clear" w:color="auto" w:fill="auto"/>
          </w:tcPr>
          <w:p w:rsidR="00963E51" w:rsidRDefault="00963E51" w:rsidP="00E77F86">
            <w:pPr>
              <w:jc w:val="center"/>
            </w:pPr>
            <w:r>
              <w:t>Rôle de l'enseignant</w:t>
            </w:r>
          </w:p>
        </w:tc>
        <w:tc>
          <w:tcPr>
            <w:tcW w:w="2473" w:type="pct"/>
            <w:shd w:val="clear" w:color="auto" w:fill="auto"/>
          </w:tcPr>
          <w:p w:rsidR="00963E51" w:rsidRDefault="00963E51" w:rsidP="00E77F86">
            <w:pPr>
              <w:pStyle w:val="Contenudetableau"/>
              <w:jc w:val="center"/>
            </w:pPr>
            <w:r>
              <w:t>Rôle de l'intervenant</w:t>
            </w:r>
          </w:p>
        </w:tc>
      </w:tr>
      <w:tr w:rsidR="00963E51" w:rsidTr="008F4F9C">
        <w:trPr>
          <w:trHeight w:val="576"/>
        </w:trPr>
        <w:tc>
          <w:tcPr>
            <w:tcW w:w="2527" w:type="pct"/>
            <w:shd w:val="clear" w:color="auto" w:fill="FFFFCC"/>
          </w:tcPr>
          <w:p w:rsidR="00BE21E7" w:rsidRPr="00BE21E7" w:rsidRDefault="00BE21E7" w:rsidP="00BE21E7">
            <w:pPr>
              <w:rPr>
                <w:rFonts w:cs="Liberation Serif"/>
              </w:rPr>
            </w:pPr>
            <w:r w:rsidRPr="00BE21E7">
              <w:rPr>
                <w:rFonts w:cs="Liberation Serif"/>
              </w:rPr>
              <w:t>Il peut :</w:t>
            </w:r>
          </w:p>
          <w:p w:rsidR="00BE21E7" w:rsidRPr="00BE21E7" w:rsidRDefault="00BE21E7" w:rsidP="00BE21E7">
            <w:pPr>
              <w:ind w:left="708"/>
              <w:rPr>
                <w:rFonts w:cs="Liberation Serif"/>
              </w:rPr>
            </w:pPr>
            <w:r w:rsidRPr="00BE21E7">
              <w:rPr>
                <w:rFonts w:cs="Liberation Serif"/>
              </w:rPr>
              <w:t>Avant la période des interventions</w:t>
            </w:r>
          </w:p>
          <w:p w:rsidR="00BE21E7" w:rsidRPr="00BE21E7" w:rsidRDefault="00BE21E7" w:rsidP="00BE21E7">
            <w:pPr>
              <w:tabs>
                <w:tab w:val="num" w:pos="1440"/>
                <w:tab w:val="left" w:pos="2160"/>
              </w:tabs>
              <w:rPr>
                <w:rFonts w:cs="Liberation Serif"/>
              </w:rPr>
            </w:pPr>
          </w:p>
          <w:p w:rsidR="00BE21E7" w:rsidRPr="00BE21E7" w:rsidRDefault="00BE21E7" w:rsidP="00BE21E7">
            <w:pPr>
              <w:widowControl/>
              <w:numPr>
                <w:ilvl w:val="0"/>
                <w:numId w:val="6"/>
              </w:numPr>
              <w:tabs>
                <w:tab w:val="num" w:pos="1440"/>
                <w:tab w:val="left" w:pos="2160"/>
              </w:tabs>
              <w:rPr>
                <w:rFonts w:cs="Liberation Serif"/>
              </w:rPr>
            </w:pPr>
            <w:r w:rsidRPr="00BE21E7">
              <w:rPr>
                <w:rFonts w:cs="Liberation Serif"/>
              </w:rPr>
              <w:t>Créer des liens avec les autres disciplines</w:t>
            </w:r>
          </w:p>
          <w:p w:rsidR="00BE21E7" w:rsidRDefault="00BE21E7" w:rsidP="00BE21E7">
            <w:pPr>
              <w:widowControl/>
              <w:numPr>
                <w:ilvl w:val="0"/>
                <w:numId w:val="6"/>
              </w:numPr>
              <w:tabs>
                <w:tab w:val="num" w:pos="1440"/>
                <w:tab w:val="left" w:pos="2160"/>
              </w:tabs>
              <w:rPr>
                <w:rFonts w:cs="Liberation Serif"/>
                <w:b/>
              </w:rPr>
            </w:pPr>
            <w:r w:rsidRPr="00BE21E7">
              <w:rPr>
                <w:rFonts w:cs="Liberation Serif"/>
              </w:rPr>
              <w:t xml:space="preserve">Collaborer et échanger avec le musicien intervenant </w:t>
            </w:r>
            <w:r w:rsidRPr="00BE21E7">
              <w:rPr>
                <w:rFonts w:cs="Liberation Serif"/>
                <w:b/>
              </w:rPr>
              <w:t>pour rédiger le projet en cohérence avec le projet d’école et le parcours d’éducation artistique et culturelle de la classe concernée</w:t>
            </w:r>
          </w:p>
          <w:p w:rsidR="00A669FE" w:rsidRPr="00A669FE" w:rsidRDefault="00A669FE" w:rsidP="00BE21E7">
            <w:pPr>
              <w:widowControl/>
              <w:numPr>
                <w:ilvl w:val="0"/>
                <w:numId w:val="6"/>
              </w:numPr>
              <w:tabs>
                <w:tab w:val="num" w:pos="1440"/>
                <w:tab w:val="left" w:pos="2160"/>
              </w:tabs>
              <w:rPr>
                <w:rFonts w:cs="Liberation Serif"/>
                <w:b/>
              </w:rPr>
            </w:pPr>
            <w:r w:rsidRPr="00A669FE">
              <w:rPr>
                <w:rFonts w:cs="Liberation Serif"/>
                <w:b/>
              </w:rPr>
              <w:t>Apprécier la cohérence du projet entre les classes</w:t>
            </w:r>
            <w:r>
              <w:rPr>
                <w:rFonts w:cs="Liberation Serif"/>
                <w:b/>
              </w:rPr>
              <w:t xml:space="preserve"> </w:t>
            </w:r>
            <w:r w:rsidR="00972AC6">
              <w:rPr>
                <w:rFonts w:cs="Liberation Serif"/>
                <w:b/>
              </w:rPr>
              <w:t>(</w:t>
            </w:r>
            <w:r>
              <w:rPr>
                <w:rFonts w:cs="Liberation Serif"/>
                <w:b/>
              </w:rPr>
              <w:t>si celui-ci concerne plusieurs classes</w:t>
            </w:r>
            <w:r w:rsidR="00972AC6">
              <w:rPr>
                <w:rFonts w:cs="Liberation Serif"/>
                <w:b/>
              </w:rPr>
              <w:t>)</w:t>
            </w:r>
          </w:p>
          <w:p w:rsidR="00BE21E7" w:rsidRPr="00BE21E7" w:rsidRDefault="00BE21E7" w:rsidP="00BE21E7">
            <w:pPr>
              <w:widowControl/>
              <w:numPr>
                <w:ilvl w:val="0"/>
                <w:numId w:val="6"/>
              </w:numPr>
              <w:tabs>
                <w:tab w:val="num" w:pos="1440"/>
                <w:tab w:val="left" w:pos="2160"/>
              </w:tabs>
              <w:rPr>
                <w:rFonts w:cs="Liberation Serif"/>
              </w:rPr>
            </w:pPr>
            <w:r w:rsidRPr="00BE21E7">
              <w:rPr>
                <w:rFonts w:cs="Liberation Serif"/>
              </w:rPr>
              <w:t>Faire en sorte que les interventions se déroulent dans les meilleures conditions en préparant les élèves</w:t>
            </w:r>
          </w:p>
          <w:p w:rsidR="00BE21E7" w:rsidRPr="00BE21E7" w:rsidRDefault="00BE21E7" w:rsidP="00BE21E7">
            <w:pPr>
              <w:tabs>
                <w:tab w:val="left" w:pos="1440"/>
                <w:tab w:val="left" w:pos="2160"/>
              </w:tabs>
              <w:rPr>
                <w:rFonts w:cs="Liberation Serif"/>
              </w:rPr>
            </w:pPr>
          </w:p>
          <w:p w:rsidR="00BE21E7" w:rsidRPr="00BE21E7" w:rsidRDefault="00BE21E7" w:rsidP="00BE21E7">
            <w:pPr>
              <w:ind w:firstLine="708"/>
              <w:rPr>
                <w:rFonts w:cs="Liberation Serif"/>
              </w:rPr>
            </w:pPr>
            <w:r w:rsidRPr="00BE21E7">
              <w:rPr>
                <w:rFonts w:cs="Liberation Serif"/>
              </w:rPr>
              <w:t>Pendant la période des interventions</w:t>
            </w:r>
          </w:p>
          <w:p w:rsidR="00BE21E7" w:rsidRPr="00BE21E7" w:rsidRDefault="00BE21E7" w:rsidP="00BE21E7">
            <w:pPr>
              <w:ind w:left="1080"/>
              <w:rPr>
                <w:rFonts w:cs="Liberation Serif"/>
              </w:rPr>
            </w:pPr>
          </w:p>
          <w:p w:rsidR="00BE21E7" w:rsidRPr="00BE21E7" w:rsidRDefault="00BE21E7" w:rsidP="00BE21E7">
            <w:pPr>
              <w:tabs>
                <w:tab w:val="left" w:pos="1800"/>
              </w:tabs>
              <w:ind w:left="1800"/>
              <w:rPr>
                <w:rFonts w:cs="Liberation Serif"/>
              </w:rPr>
            </w:pPr>
            <w:r w:rsidRPr="00BE21E7">
              <w:rPr>
                <w:rFonts w:cs="Liberation Serif"/>
              </w:rPr>
              <w:t>Pendant les séances</w:t>
            </w:r>
          </w:p>
          <w:p w:rsidR="00BE21E7" w:rsidRPr="00BE21E7" w:rsidRDefault="00BE21E7" w:rsidP="00BE21E7">
            <w:pPr>
              <w:tabs>
                <w:tab w:val="left" w:pos="1440"/>
              </w:tabs>
              <w:jc w:val="both"/>
              <w:rPr>
                <w:rFonts w:cs="Liberation Serif"/>
              </w:rPr>
            </w:pPr>
            <w:bookmarkStart w:id="0" w:name="_GoBack"/>
            <w:bookmarkEnd w:id="0"/>
          </w:p>
          <w:p w:rsidR="00BE21E7" w:rsidRPr="00BE21E7" w:rsidRDefault="00BE21E7" w:rsidP="00BE21E7">
            <w:pPr>
              <w:widowControl/>
              <w:numPr>
                <w:ilvl w:val="0"/>
                <w:numId w:val="6"/>
              </w:numPr>
              <w:jc w:val="both"/>
              <w:rPr>
                <w:rFonts w:cs="Liberation Serif"/>
              </w:rPr>
            </w:pPr>
            <w:r w:rsidRPr="00BE21E7">
              <w:rPr>
                <w:rFonts w:cs="Liberation Serif"/>
              </w:rPr>
              <w:t xml:space="preserve">Participer </w:t>
            </w:r>
            <w:r w:rsidRPr="00BE21E7">
              <w:rPr>
                <w:rFonts w:cs="Liberation Serif"/>
                <w:b/>
              </w:rPr>
              <w:t>activement</w:t>
            </w:r>
            <w:r w:rsidRPr="00BE21E7">
              <w:rPr>
                <w:rFonts w:cs="Liberation Serif"/>
              </w:rPr>
              <w:t xml:space="preserve"> aux activités de la séance (chanter, jouer, créer, ….)</w:t>
            </w:r>
          </w:p>
          <w:p w:rsidR="00BE21E7" w:rsidRPr="00BE21E7" w:rsidRDefault="00BE21E7" w:rsidP="00BE21E7">
            <w:pPr>
              <w:widowControl/>
              <w:numPr>
                <w:ilvl w:val="0"/>
                <w:numId w:val="6"/>
              </w:numPr>
              <w:jc w:val="both"/>
              <w:rPr>
                <w:rFonts w:cs="Liberation Serif"/>
              </w:rPr>
            </w:pPr>
            <w:r w:rsidRPr="00BE21E7">
              <w:rPr>
                <w:rFonts w:cs="Liberation Serif"/>
              </w:rPr>
              <w:t>Aider l’intervenant à réguler l’ambiance de la classe et les apprentissages des élèves</w:t>
            </w:r>
          </w:p>
          <w:p w:rsidR="00BE21E7" w:rsidRPr="00BE21E7" w:rsidRDefault="00BE21E7" w:rsidP="00BE21E7">
            <w:pPr>
              <w:widowControl/>
              <w:numPr>
                <w:ilvl w:val="0"/>
                <w:numId w:val="6"/>
              </w:numPr>
              <w:tabs>
                <w:tab w:val="num" w:pos="1440"/>
              </w:tabs>
              <w:jc w:val="both"/>
              <w:rPr>
                <w:rFonts w:cs="Liberation Serif"/>
              </w:rPr>
            </w:pPr>
            <w:r w:rsidRPr="00BE21E7">
              <w:rPr>
                <w:rFonts w:cs="Liberation Serif"/>
              </w:rPr>
              <w:lastRenderedPageBreak/>
              <w:t>Faire évoluer l'activité musicale pendant la séance</w:t>
            </w:r>
          </w:p>
          <w:p w:rsidR="00BE21E7" w:rsidRPr="00BE21E7" w:rsidRDefault="00BE21E7" w:rsidP="00BE21E7">
            <w:pPr>
              <w:widowControl/>
              <w:numPr>
                <w:ilvl w:val="0"/>
                <w:numId w:val="6"/>
              </w:numPr>
              <w:tabs>
                <w:tab w:val="num" w:pos="1440"/>
              </w:tabs>
              <w:jc w:val="both"/>
              <w:rPr>
                <w:rFonts w:cs="Liberation Serif"/>
              </w:rPr>
            </w:pPr>
            <w:r w:rsidRPr="00BE21E7">
              <w:rPr>
                <w:rFonts w:cs="Liberation Serif"/>
              </w:rPr>
              <w:t>Jouer un rôle d’observateur pour approfondir ou orienter une démarche</w:t>
            </w:r>
          </w:p>
          <w:p w:rsidR="00BE21E7" w:rsidRPr="00BE21E7" w:rsidRDefault="00BE21E7" w:rsidP="00BE21E7">
            <w:pPr>
              <w:widowControl/>
              <w:numPr>
                <w:ilvl w:val="0"/>
                <w:numId w:val="6"/>
              </w:numPr>
              <w:tabs>
                <w:tab w:val="num" w:pos="1440"/>
              </w:tabs>
              <w:jc w:val="both"/>
              <w:rPr>
                <w:rFonts w:cs="Liberation Serif"/>
              </w:rPr>
            </w:pPr>
            <w:r w:rsidRPr="00BE21E7">
              <w:rPr>
                <w:rFonts w:cs="Liberation Serif"/>
              </w:rPr>
              <w:t>Evaluer les acquis des élèves</w:t>
            </w:r>
          </w:p>
          <w:p w:rsidR="00BE21E7" w:rsidRPr="00BE21E7" w:rsidRDefault="00BE21E7" w:rsidP="00BE21E7">
            <w:pPr>
              <w:tabs>
                <w:tab w:val="left" w:pos="1440"/>
                <w:tab w:val="left" w:pos="2160"/>
              </w:tabs>
              <w:rPr>
                <w:rFonts w:cs="Liberation Serif"/>
              </w:rPr>
            </w:pPr>
          </w:p>
          <w:p w:rsidR="00BE21E7" w:rsidRPr="00BE21E7" w:rsidRDefault="00BE21E7" w:rsidP="00BE21E7">
            <w:pPr>
              <w:ind w:left="1800"/>
              <w:jc w:val="both"/>
              <w:rPr>
                <w:rFonts w:cs="Liberation Serif"/>
              </w:rPr>
            </w:pPr>
            <w:r w:rsidRPr="00BE21E7">
              <w:rPr>
                <w:rFonts w:cs="Liberation Serif"/>
              </w:rPr>
              <w:t>Entre les séances (suivant la fréquence des interventions)</w:t>
            </w:r>
          </w:p>
          <w:p w:rsidR="00BE21E7" w:rsidRPr="00BE21E7" w:rsidRDefault="00BE21E7" w:rsidP="00BE21E7">
            <w:pPr>
              <w:ind w:left="1800"/>
              <w:jc w:val="both"/>
              <w:rPr>
                <w:rFonts w:cs="Liberation Serif"/>
              </w:rPr>
            </w:pPr>
          </w:p>
          <w:p w:rsidR="00BE21E7" w:rsidRPr="00BE21E7" w:rsidRDefault="00BE21E7" w:rsidP="00BE21E7">
            <w:pPr>
              <w:widowControl/>
              <w:numPr>
                <w:ilvl w:val="0"/>
                <w:numId w:val="6"/>
              </w:numPr>
              <w:jc w:val="both"/>
              <w:rPr>
                <w:rFonts w:cs="Liberation Serif"/>
              </w:rPr>
            </w:pPr>
            <w:r w:rsidRPr="00BE21E7">
              <w:rPr>
                <w:rFonts w:cs="Liberation Serif"/>
              </w:rPr>
              <w:t>Réviser, travailler et mémoriser les textes</w:t>
            </w:r>
          </w:p>
          <w:p w:rsidR="00BE21E7" w:rsidRPr="00BE21E7" w:rsidRDefault="00BE21E7" w:rsidP="00BE21E7">
            <w:pPr>
              <w:widowControl/>
              <w:numPr>
                <w:ilvl w:val="0"/>
                <w:numId w:val="6"/>
              </w:numPr>
              <w:jc w:val="both"/>
              <w:rPr>
                <w:rFonts w:cs="Liberation Serif"/>
              </w:rPr>
            </w:pPr>
            <w:r w:rsidRPr="00BE21E7">
              <w:rPr>
                <w:rFonts w:cs="Liberation Serif"/>
              </w:rPr>
              <w:t>Réécouter les traces sonores utilisées par l’intervenant</w:t>
            </w:r>
          </w:p>
          <w:p w:rsidR="00BE21E7" w:rsidRPr="00BE21E7" w:rsidRDefault="00BE21E7" w:rsidP="00BE21E7">
            <w:pPr>
              <w:widowControl/>
              <w:numPr>
                <w:ilvl w:val="0"/>
                <w:numId w:val="6"/>
              </w:numPr>
              <w:jc w:val="both"/>
              <w:rPr>
                <w:rFonts w:cs="Liberation Serif"/>
              </w:rPr>
            </w:pPr>
            <w:r w:rsidRPr="00BE21E7">
              <w:rPr>
                <w:rFonts w:cs="Liberation Serif"/>
              </w:rPr>
              <w:t>Faire le lien avec les autres disciplines (lecture, poésie, histoire, histoire des arts, …..)</w:t>
            </w:r>
          </w:p>
          <w:p w:rsidR="00BE21E7" w:rsidRPr="00BE21E7" w:rsidRDefault="00BE21E7" w:rsidP="00BE21E7">
            <w:pPr>
              <w:widowControl/>
              <w:numPr>
                <w:ilvl w:val="0"/>
                <w:numId w:val="6"/>
              </w:numPr>
              <w:jc w:val="both"/>
              <w:rPr>
                <w:rFonts w:cs="Liberation Serif"/>
              </w:rPr>
            </w:pPr>
            <w:r w:rsidRPr="00BE21E7">
              <w:rPr>
                <w:rFonts w:cs="Liberation Serif"/>
              </w:rPr>
              <w:t>Fabriquer des traces écrites (texte des chansons, fiche écoute, critiques, dessins,….) Toutes ces traces peuvent permettre la réalisation d’un livret de parcours culturel</w:t>
            </w:r>
          </w:p>
          <w:p w:rsidR="00BE21E7" w:rsidRPr="00BE21E7" w:rsidRDefault="00BE21E7" w:rsidP="00BE21E7">
            <w:pPr>
              <w:widowControl/>
              <w:numPr>
                <w:ilvl w:val="0"/>
                <w:numId w:val="6"/>
              </w:numPr>
              <w:jc w:val="both"/>
              <w:rPr>
                <w:rFonts w:cs="Liberation Serif"/>
              </w:rPr>
            </w:pPr>
            <w:r w:rsidRPr="00BE21E7">
              <w:rPr>
                <w:rFonts w:cs="Liberation Serif"/>
              </w:rPr>
              <w:t>Communiquer avec le musicien intervenant sur les activités proposées</w:t>
            </w:r>
          </w:p>
          <w:p w:rsidR="00BE21E7" w:rsidRPr="00BE21E7" w:rsidRDefault="00BE21E7" w:rsidP="00BE21E7">
            <w:pPr>
              <w:widowControl/>
              <w:numPr>
                <w:ilvl w:val="0"/>
                <w:numId w:val="6"/>
              </w:numPr>
              <w:jc w:val="both"/>
              <w:rPr>
                <w:rFonts w:cs="Liberation Serif"/>
              </w:rPr>
            </w:pPr>
            <w:r w:rsidRPr="00BE21E7">
              <w:rPr>
                <w:rFonts w:cs="Liberation Serif"/>
              </w:rPr>
              <w:t>Aménager des temps de concertation</w:t>
            </w:r>
          </w:p>
          <w:p w:rsidR="00BE21E7" w:rsidRPr="00BE21E7" w:rsidRDefault="00BE21E7" w:rsidP="00BE21E7">
            <w:pPr>
              <w:rPr>
                <w:rFonts w:ascii="Times New Roman" w:hAnsi="Times New Roman"/>
              </w:rPr>
            </w:pPr>
          </w:p>
          <w:p w:rsidR="00BE21E7" w:rsidRPr="00BE21E7" w:rsidRDefault="00BE21E7" w:rsidP="00BE21E7">
            <w:pPr>
              <w:tabs>
                <w:tab w:val="left" w:pos="1800"/>
              </w:tabs>
              <w:ind w:left="1800"/>
              <w:rPr>
                <w:rFonts w:cs="Liberation Serif"/>
              </w:rPr>
            </w:pPr>
            <w:r w:rsidRPr="00BE21E7">
              <w:rPr>
                <w:rFonts w:cs="Liberation Serif"/>
              </w:rPr>
              <w:t>Après la période des interventions</w:t>
            </w:r>
          </w:p>
          <w:p w:rsidR="00BE21E7" w:rsidRPr="00BE21E7" w:rsidRDefault="00BE21E7" w:rsidP="00BE21E7">
            <w:pPr>
              <w:tabs>
                <w:tab w:val="left" w:pos="1800"/>
              </w:tabs>
              <w:rPr>
                <w:rFonts w:cs="Liberation Serif"/>
              </w:rPr>
            </w:pPr>
          </w:p>
          <w:p w:rsidR="00BE21E7" w:rsidRPr="00BE21E7" w:rsidRDefault="00BE21E7" w:rsidP="00BE21E7">
            <w:pPr>
              <w:widowControl/>
              <w:numPr>
                <w:ilvl w:val="0"/>
                <w:numId w:val="6"/>
              </w:numPr>
              <w:jc w:val="both"/>
              <w:rPr>
                <w:rFonts w:cs="Liberation Serif"/>
              </w:rPr>
            </w:pPr>
            <w:r w:rsidRPr="00BE21E7">
              <w:rPr>
                <w:rFonts w:cs="Liberation Serif"/>
              </w:rPr>
              <w:t>Mettre en œuvre l’aboutissement du projet en partenariat avec le musicien intervenant</w:t>
            </w:r>
          </w:p>
          <w:p w:rsidR="00BE21E7" w:rsidRPr="00BE21E7" w:rsidRDefault="00BE21E7" w:rsidP="00BE21E7">
            <w:pPr>
              <w:widowControl/>
              <w:numPr>
                <w:ilvl w:val="0"/>
                <w:numId w:val="6"/>
              </w:numPr>
              <w:jc w:val="both"/>
              <w:rPr>
                <w:rFonts w:cs="Liberation Serif"/>
              </w:rPr>
            </w:pPr>
            <w:r w:rsidRPr="00BE21E7">
              <w:rPr>
                <w:rFonts w:cs="Liberation Serif"/>
              </w:rPr>
              <w:t>Si l’aboutissement du projet est immédiat : prolongement, retour, rappel, enrichissement, ….</w:t>
            </w:r>
          </w:p>
          <w:p w:rsidR="00BE21E7" w:rsidRPr="00BE21E7" w:rsidRDefault="00BE21E7" w:rsidP="00BE21E7">
            <w:pPr>
              <w:widowControl/>
              <w:numPr>
                <w:ilvl w:val="0"/>
                <w:numId w:val="6"/>
              </w:numPr>
              <w:jc w:val="both"/>
              <w:rPr>
                <w:rFonts w:cs="Liberation Serif"/>
              </w:rPr>
            </w:pPr>
            <w:r w:rsidRPr="00BE21E7">
              <w:rPr>
                <w:rFonts w:cs="Liberation Serif"/>
              </w:rPr>
              <w:t>Si l’aboutissement du projet est différé : il entretient et il consolide les acquis</w:t>
            </w:r>
          </w:p>
          <w:p w:rsidR="002B2FD3" w:rsidRPr="00B15E5F" w:rsidRDefault="00BE21E7" w:rsidP="00E77F86">
            <w:pPr>
              <w:widowControl/>
              <w:numPr>
                <w:ilvl w:val="0"/>
                <w:numId w:val="6"/>
              </w:numPr>
              <w:jc w:val="both"/>
              <w:rPr>
                <w:rFonts w:cs="Liberation Serif"/>
              </w:rPr>
            </w:pPr>
            <w:r w:rsidRPr="00BE21E7">
              <w:rPr>
                <w:rFonts w:cs="Liberation Serif"/>
              </w:rPr>
              <w:t>Echanges avec les autres classes du projet</w:t>
            </w:r>
          </w:p>
        </w:tc>
        <w:tc>
          <w:tcPr>
            <w:tcW w:w="2473" w:type="pct"/>
            <w:shd w:val="clear" w:color="auto" w:fill="FFFFCC"/>
          </w:tcPr>
          <w:p w:rsidR="00BE21E7" w:rsidRPr="00BE21E7" w:rsidRDefault="00BE21E7" w:rsidP="00BE21E7">
            <w:pPr>
              <w:ind w:left="360"/>
              <w:rPr>
                <w:rFonts w:cs="Liberation Serif"/>
              </w:rPr>
            </w:pPr>
            <w:r w:rsidRPr="00BE21E7">
              <w:rPr>
                <w:rFonts w:cs="Liberation Serif"/>
              </w:rPr>
              <w:lastRenderedPageBreak/>
              <w:t xml:space="preserve">Il peut : </w:t>
            </w:r>
          </w:p>
          <w:p w:rsidR="00BE21E7" w:rsidRPr="00BE21E7" w:rsidRDefault="00BE21E7" w:rsidP="00BE21E7">
            <w:pPr>
              <w:ind w:left="360"/>
              <w:rPr>
                <w:rFonts w:cs="Liberation Serif"/>
              </w:rPr>
            </w:pPr>
          </w:p>
          <w:p w:rsidR="00BE21E7" w:rsidRPr="00BE21E7" w:rsidRDefault="00BE21E7" w:rsidP="00BE21E7">
            <w:pPr>
              <w:widowControl/>
              <w:numPr>
                <w:ilvl w:val="0"/>
                <w:numId w:val="6"/>
              </w:numPr>
              <w:tabs>
                <w:tab w:val="left" w:pos="2160"/>
              </w:tabs>
              <w:rPr>
                <w:rFonts w:cs="Liberation Serif"/>
              </w:rPr>
            </w:pPr>
            <w:r w:rsidRPr="00BE21E7">
              <w:rPr>
                <w:rFonts w:cs="Liberation Serif"/>
              </w:rPr>
              <w:t>Aider à la rédaction du projet</w:t>
            </w:r>
          </w:p>
          <w:p w:rsidR="00BE21E7" w:rsidRPr="00BE21E7" w:rsidRDefault="00BE21E7" w:rsidP="00BE21E7">
            <w:pPr>
              <w:widowControl/>
              <w:numPr>
                <w:ilvl w:val="0"/>
                <w:numId w:val="6"/>
              </w:numPr>
              <w:tabs>
                <w:tab w:val="left" w:pos="2160"/>
              </w:tabs>
              <w:rPr>
                <w:rFonts w:cs="Liberation Serif"/>
              </w:rPr>
            </w:pPr>
            <w:r w:rsidRPr="00BE21E7">
              <w:rPr>
                <w:rFonts w:cs="Liberation Serif"/>
              </w:rPr>
              <w:t>Estimer la faisabilité du projet</w:t>
            </w:r>
          </w:p>
          <w:p w:rsidR="00BE21E7" w:rsidRPr="00BE21E7" w:rsidRDefault="00BE21E7" w:rsidP="00BE21E7">
            <w:pPr>
              <w:widowControl/>
              <w:numPr>
                <w:ilvl w:val="0"/>
                <w:numId w:val="6"/>
              </w:numPr>
              <w:tabs>
                <w:tab w:val="left" w:pos="2160"/>
              </w:tabs>
              <w:rPr>
                <w:rFonts w:cs="Liberation Serif"/>
              </w:rPr>
            </w:pPr>
            <w:r w:rsidRPr="00BE21E7">
              <w:rPr>
                <w:rFonts w:cs="Liberation Serif"/>
              </w:rPr>
              <w:t>Accompagner l’enseignant dans la mise en  œuvre du projet</w:t>
            </w:r>
          </w:p>
          <w:p w:rsidR="00BE21E7" w:rsidRPr="000603B1" w:rsidRDefault="00BE21E7" w:rsidP="00BE21E7">
            <w:pPr>
              <w:widowControl/>
              <w:numPr>
                <w:ilvl w:val="0"/>
                <w:numId w:val="6"/>
              </w:numPr>
              <w:tabs>
                <w:tab w:val="left" w:pos="2160"/>
              </w:tabs>
              <w:rPr>
                <w:rFonts w:cs="Liberation Serif"/>
                <w:b/>
              </w:rPr>
            </w:pPr>
            <w:r w:rsidRPr="000603B1">
              <w:rPr>
                <w:rFonts w:cs="Liberation Serif"/>
                <w:b/>
              </w:rPr>
              <w:t>Etre personne ressource dans le cadre du proj</w:t>
            </w:r>
            <w:r w:rsidR="000603B1" w:rsidRPr="000603B1">
              <w:rPr>
                <w:rFonts w:cs="Liberation Serif"/>
                <w:b/>
              </w:rPr>
              <w:t>et, notamment pour proposer un travail en relation avec le projet d’école, le projet et la vie de la classe</w:t>
            </w:r>
          </w:p>
          <w:p w:rsidR="00BE21E7" w:rsidRPr="00BE21E7" w:rsidRDefault="00BE21E7" w:rsidP="00BE21E7">
            <w:pPr>
              <w:widowControl/>
              <w:numPr>
                <w:ilvl w:val="0"/>
                <w:numId w:val="6"/>
              </w:numPr>
              <w:tabs>
                <w:tab w:val="left" w:pos="2160"/>
              </w:tabs>
              <w:rPr>
                <w:rFonts w:cs="Liberation Serif"/>
              </w:rPr>
            </w:pPr>
            <w:r w:rsidRPr="00BE21E7">
              <w:rPr>
                <w:rFonts w:cs="Liberation Serif"/>
              </w:rPr>
              <w:t>Communiquer avec l’enseignant pour expliquer les activités proposées</w:t>
            </w:r>
          </w:p>
          <w:p w:rsidR="00BE21E7" w:rsidRPr="00BE21E7" w:rsidRDefault="00BE21E7" w:rsidP="00BE21E7">
            <w:pPr>
              <w:widowControl/>
              <w:numPr>
                <w:ilvl w:val="0"/>
                <w:numId w:val="6"/>
              </w:numPr>
              <w:tabs>
                <w:tab w:val="left" w:pos="2160"/>
              </w:tabs>
              <w:rPr>
                <w:rFonts w:cs="Liberation Serif"/>
              </w:rPr>
            </w:pPr>
            <w:r w:rsidRPr="00BE21E7">
              <w:rPr>
                <w:rFonts w:cs="Liberation Serif"/>
              </w:rPr>
              <w:t>Collaborer avec l’enseignant afin de construire des compétences musicales et transversales pour les élèves</w:t>
            </w:r>
          </w:p>
          <w:p w:rsidR="00BE21E7" w:rsidRPr="00DD1970" w:rsidRDefault="00BE21E7" w:rsidP="00DD1970">
            <w:pPr>
              <w:widowControl/>
              <w:numPr>
                <w:ilvl w:val="0"/>
                <w:numId w:val="6"/>
              </w:numPr>
              <w:tabs>
                <w:tab w:val="left" w:pos="2160"/>
              </w:tabs>
              <w:rPr>
                <w:rFonts w:cs="Liberation Serif"/>
              </w:rPr>
            </w:pPr>
            <w:r w:rsidRPr="00BE21E7">
              <w:rPr>
                <w:rFonts w:cs="Liberation Serif"/>
              </w:rPr>
              <w:t xml:space="preserve">Donner les moyens à l’enfant d’acquérir les compétences musicales relatives à son cycle scolaire </w:t>
            </w:r>
          </w:p>
          <w:p w:rsidR="00BE21E7" w:rsidRPr="00BE21E7" w:rsidRDefault="00BE21E7" w:rsidP="00BE21E7">
            <w:pPr>
              <w:widowControl/>
              <w:numPr>
                <w:ilvl w:val="0"/>
                <w:numId w:val="6"/>
              </w:numPr>
              <w:tabs>
                <w:tab w:val="left" w:pos="2160"/>
              </w:tabs>
              <w:rPr>
                <w:rFonts w:cs="Liberation Serif"/>
              </w:rPr>
            </w:pPr>
            <w:r w:rsidRPr="00BE21E7">
              <w:rPr>
                <w:rFonts w:cs="Liberation Serif"/>
              </w:rPr>
              <w:t>Faire le lien avec les structures culturelles environnantes</w:t>
            </w:r>
          </w:p>
          <w:p w:rsidR="00BE21E7" w:rsidRPr="00BE21E7" w:rsidRDefault="00BE21E7" w:rsidP="00BE21E7">
            <w:pPr>
              <w:widowControl/>
              <w:numPr>
                <w:ilvl w:val="0"/>
                <w:numId w:val="6"/>
              </w:numPr>
              <w:tabs>
                <w:tab w:val="left" w:pos="2160"/>
              </w:tabs>
              <w:rPr>
                <w:rFonts w:cs="Liberation Serif"/>
              </w:rPr>
            </w:pPr>
            <w:r w:rsidRPr="00BE21E7">
              <w:rPr>
                <w:rFonts w:cs="Liberation Serif"/>
              </w:rPr>
              <w:t xml:space="preserve">Laisser des traces de son passage à l’enseignant: clé </w:t>
            </w:r>
            <w:proofErr w:type="spellStart"/>
            <w:r w:rsidRPr="00BE21E7">
              <w:rPr>
                <w:rFonts w:cs="Liberation Serif"/>
              </w:rPr>
              <w:t>usb</w:t>
            </w:r>
            <w:proofErr w:type="spellEnd"/>
            <w:r w:rsidRPr="00BE21E7">
              <w:rPr>
                <w:rFonts w:cs="Liberation Serif"/>
              </w:rPr>
              <w:t xml:space="preserve"> avec les chants, les musiques, jeux ou tout outil susceptible de favoriser la continuité du travail engagé</w:t>
            </w:r>
          </w:p>
          <w:p w:rsidR="00BE21E7" w:rsidRPr="00BE21E7" w:rsidRDefault="00BE21E7" w:rsidP="00BE21E7">
            <w:pPr>
              <w:widowControl/>
              <w:numPr>
                <w:ilvl w:val="0"/>
                <w:numId w:val="6"/>
              </w:numPr>
              <w:tabs>
                <w:tab w:val="left" w:pos="2160"/>
              </w:tabs>
              <w:rPr>
                <w:rFonts w:cs="Liberation Serif"/>
              </w:rPr>
            </w:pPr>
            <w:r w:rsidRPr="00BE21E7">
              <w:rPr>
                <w:rFonts w:cs="Liberation Serif"/>
              </w:rPr>
              <w:t>Transmettre aux enfants de nouveaux modes d’expression</w:t>
            </w:r>
          </w:p>
          <w:p w:rsidR="00BE21E7" w:rsidRPr="00BE21E7" w:rsidRDefault="00BE21E7" w:rsidP="00BE21E7">
            <w:pPr>
              <w:widowControl/>
              <w:numPr>
                <w:ilvl w:val="0"/>
                <w:numId w:val="6"/>
              </w:numPr>
              <w:tabs>
                <w:tab w:val="left" w:pos="2160"/>
              </w:tabs>
              <w:rPr>
                <w:rFonts w:cs="Liberation Serif"/>
              </w:rPr>
            </w:pPr>
            <w:r w:rsidRPr="00BE21E7">
              <w:rPr>
                <w:rFonts w:cs="Liberation Serif"/>
              </w:rPr>
              <w:t>Solliciter les enfants artistiquement en éveillant leur curiosité, leur motivation, en les surprenant</w:t>
            </w:r>
          </w:p>
          <w:p w:rsidR="00BE21E7" w:rsidRPr="00BE21E7" w:rsidRDefault="00BE21E7" w:rsidP="00BE21E7">
            <w:pPr>
              <w:widowControl/>
              <w:numPr>
                <w:ilvl w:val="0"/>
                <w:numId w:val="6"/>
              </w:numPr>
              <w:tabs>
                <w:tab w:val="left" w:pos="2160"/>
              </w:tabs>
              <w:rPr>
                <w:rFonts w:cs="Liberation Serif"/>
              </w:rPr>
            </w:pPr>
            <w:r w:rsidRPr="00BE21E7">
              <w:rPr>
                <w:rFonts w:cs="Liberation Serif"/>
              </w:rPr>
              <w:lastRenderedPageBreak/>
              <w:t>Amener l’enfant à écouter, produire, inventer</w:t>
            </w:r>
          </w:p>
          <w:p w:rsidR="00BE21E7" w:rsidRPr="00BE21E7" w:rsidRDefault="00BE21E7" w:rsidP="00BE21E7">
            <w:pPr>
              <w:widowControl/>
              <w:numPr>
                <w:ilvl w:val="0"/>
                <w:numId w:val="6"/>
              </w:numPr>
              <w:tabs>
                <w:tab w:val="left" w:pos="2160"/>
              </w:tabs>
              <w:rPr>
                <w:rFonts w:cs="Liberation Serif"/>
              </w:rPr>
            </w:pPr>
            <w:r w:rsidRPr="00BE21E7">
              <w:rPr>
                <w:rFonts w:cs="Liberation Serif"/>
              </w:rPr>
              <w:t>Aménager des temps de concertation</w:t>
            </w:r>
          </w:p>
          <w:p w:rsidR="00963E51" w:rsidRDefault="00963E51" w:rsidP="00E77F86">
            <w:pPr>
              <w:pStyle w:val="Contenudetableau"/>
            </w:pPr>
          </w:p>
        </w:tc>
      </w:tr>
    </w:tbl>
    <w:p w:rsidR="00963E51" w:rsidRDefault="00963E51" w:rsidP="00963E51">
      <w:pPr>
        <w:pStyle w:val="Titre1"/>
      </w:pPr>
      <w:r>
        <w:lastRenderedPageBreak/>
        <w:t>Évaluation positive</w:t>
      </w:r>
    </w:p>
    <w:p w:rsidR="00963E51" w:rsidRDefault="00963E51" w:rsidP="00963E51">
      <w:pPr>
        <w:jc w:val="both"/>
      </w:pPr>
      <w:r>
        <w:t xml:space="preserve">Principaux éléments observables chez l'élève par rapport aux compétences et connaissances associées travaillées (cf. documents </w:t>
      </w:r>
      <w:proofErr w:type="spellStart"/>
      <w:r>
        <w:t>éduscol</w:t>
      </w:r>
      <w:proofErr w:type="spellEnd"/>
      <w:r>
        <w:t>)</w:t>
      </w:r>
    </w:p>
    <w:p w:rsidR="00963E51" w:rsidRDefault="00D0657C" w:rsidP="00963E51">
      <w:pPr>
        <w:numPr>
          <w:ilvl w:val="0"/>
          <w:numId w:val="3"/>
        </w:numPr>
        <w:jc w:val="both"/>
      </w:pPr>
      <w:proofErr w:type="gramStart"/>
      <w:r>
        <w:t xml:space="preserve">l' </w:t>
      </w:r>
      <w:r w:rsidR="00963E51">
        <w:t>évaluation</w:t>
      </w:r>
      <w:proofErr w:type="gramEnd"/>
      <w:r w:rsidR="00963E51">
        <w:t xml:space="preserve"> en </w:t>
      </w:r>
      <w:r w:rsidR="007726EF">
        <w:t xml:space="preserve">éducation musicale </w:t>
      </w:r>
      <w:r w:rsidR="00963E51">
        <w:t>au</w:t>
      </w:r>
      <w:r w:rsidR="00876490">
        <w:t>x</w:t>
      </w:r>
      <w:r w:rsidR="00963E51">
        <w:t xml:space="preserve"> cycle</w:t>
      </w:r>
      <w:r w:rsidR="00876490">
        <w:t>s</w:t>
      </w:r>
      <w:r w:rsidR="00963E51">
        <w:t xml:space="preserve"> 2 et </w:t>
      </w:r>
      <w:r w:rsidR="00876490">
        <w:t>3</w:t>
      </w:r>
    </w:p>
    <w:p w:rsidR="00963E51" w:rsidRDefault="00FE258D" w:rsidP="00963E51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</w:pPr>
      <w:hyperlink r:id="rId9" w:anchor="lien2" w:history="1">
        <w:r w:rsidR="00963E51">
          <w:rPr>
            <w:rStyle w:val="Lienhypertexte"/>
          </w:rPr>
          <w:t>http://eduscol.education.fr/cid97131/suivi-et-evaluation-a-l-ecole-maternelle.html#lien2</w:t>
        </w:r>
      </w:hyperlink>
      <w:r w:rsidR="00963E51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08"/>
      </w:tblGrid>
      <w:tr w:rsidR="00963E51" w:rsidTr="008F4F9C">
        <w:tc>
          <w:tcPr>
            <w:tcW w:w="5000" w:type="pct"/>
            <w:shd w:val="clear" w:color="auto" w:fill="auto"/>
          </w:tcPr>
          <w:p w:rsidR="00963E51" w:rsidRDefault="00963E51" w:rsidP="00E77F86">
            <w:pPr>
              <w:jc w:val="both"/>
            </w:pPr>
            <w:r>
              <w:t>L'enfant commence à réussir ou réussit régulièrement à :</w:t>
            </w:r>
          </w:p>
        </w:tc>
      </w:tr>
      <w:tr w:rsidR="00963E51" w:rsidTr="00292CFD">
        <w:trPr>
          <w:trHeight w:val="988"/>
        </w:trPr>
        <w:tc>
          <w:tcPr>
            <w:tcW w:w="5000" w:type="pct"/>
            <w:shd w:val="clear" w:color="auto" w:fill="FFFFCC"/>
          </w:tcPr>
          <w:p w:rsidR="00963E51" w:rsidRPr="00292CFD" w:rsidRDefault="00963E51" w:rsidP="00292CFD">
            <w:pPr>
              <w:pStyle w:val="Paragraphedeliste"/>
              <w:widowControl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rPr>
                <w:rFonts w:eastAsia="Times New Roman" w:cs="Liberation Serif"/>
                <w:kern w:val="0"/>
                <w:szCs w:val="24"/>
                <w:lang w:eastAsia="fr-FR"/>
              </w:rPr>
            </w:pPr>
          </w:p>
          <w:p w:rsidR="00292CFD" w:rsidRDefault="00292CFD" w:rsidP="00292CFD">
            <w:pPr>
              <w:pStyle w:val="Paragraphedeliste"/>
              <w:numPr>
                <w:ilvl w:val="0"/>
                <w:numId w:val="5"/>
              </w:numPr>
              <w:jc w:val="both"/>
            </w:pPr>
            <w:r>
              <w:t xml:space="preserve">   </w:t>
            </w:r>
          </w:p>
          <w:p w:rsidR="00292CFD" w:rsidRDefault="00292CFD" w:rsidP="00292CFD">
            <w:pPr>
              <w:pStyle w:val="Paragraphedeliste"/>
              <w:numPr>
                <w:ilvl w:val="0"/>
                <w:numId w:val="5"/>
              </w:numPr>
              <w:jc w:val="both"/>
            </w:pPr>
          </w:p>
        </w:tc>
      </w:tr>
    </w:tbl>
    <w:p w:rsidR="00963E51" w:rsidRDefault="00963E51" w:rsidP="00963E51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19"/>
        <w:rPr>
          <w:b/>
          <w:bCs/>
          <w:color w:val="FFFFFF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67"/>
        <w:gridCol w:w="6281"/>
        <w:gridCol w:w="918"/>
        <w:gridCol w:w="6842"/>
      </w:tblGrid>
      <w:tr w:rsidR="00963E51" w:rsidTr="008F4F9C">
        <w:tc>
          <w:tcPr>
            <w:tcW w:w="473" w:type="pct"/>
            <w:shd w:val="clear" w:color="auto" w:fill="auto"/>
          </w:tcPr>
          <w:p w:rsidR="00963E51" w:rsidRDefault="00963E51" w:rsidP="00E77F86">
            <w:pPr>
              <w:pStyle w:val="Contenudetableau"/>
            </w:pPr>
            <w:r>
              <w:t>Fait à :</w:t>
            </w:r>
          </w:p>
        </w:tc>
        <w:tc>
          <w:tcPr>
            <w:tcW w:w="2025" w:type="pct"/>
            <w:shd w:val="clear" w:color="auto" w:fill="FFFFCC"/>
          </w:tcPr>
          <w:p w:rsidR="00963E51" w:rsidRDefault="00963E51" w:rsidP="00E77F86">
            <w:pPr>
              <w:pStyle w:val="Contenudetableau"/>
            </w:pPr>
          </w:p>
        </w:tc>
        <w:tc>
          <w:tcPr>
            <w:tcW w:w="296" w:type="pct"/>
            <w:shd w:val="clear" w:color="auto" w:fill="auto"/>
          </w:tcPr>
          <w:p w:rsidR="00963E51" w:rsidRDefault="00963E51" w:rsidP="00E77F86">
            <w:pPr>
              <w:pStyle w:val="Contenudetableau"/>
            </w:pPr>
            <w:r>
              <w:t>Le :</w:t>
            </w:r>
          </w:p>
        </w:tc>
        <w:tc>
          <w:tcPr>
            <w:tcW w:w="2205" w:type="pct"/>
            <w:shd w:val="clear" w:color="auto" w:fill="FFFFCC"/>
          </w:tcPr>
          <w:p w:rsidR="00963E51" w:rsidRDefault="00963E51" w:rsidP="00E77F86">
            <w:pPr>
              <w:pStyle w:val="Contenudetableau"/>
            </w:pPr>
          </w:p>
        </w:tc>
      </w:tr>
      <w:tr w:rsidR="00963E51" w:rsidTr="008F4F9C">
        <w:tc>
          <w:tcPr>
            <w:tcW w:w="2498" w:type="pct"/>
            <w:gridSpan w:val="2"/>
            <w:shd w:val="clear" w:color="auto" w:fill="auto"/>
          </w:tcPr>
          <w:p w:rsidR="00963E51" w:rsidRDefault="00963E51" w:rsidP="00E77F86">
            <w:pPr>
              <w:pStyle w:val="Contenudetableau"/>
            </w:pPr>
            <w:r>
              <w:t>Signature de l'enseignant</w:t>
            </w:r>
          </w:p>
        </w:tc>
        <w:tc>
          <w:tcPr>
            <w:tcW w:w="2502" w:type="pct"/>
            <w:gridSpan w:val="2"/>
            <w:shd w:val="clear" w:color="auto" w:fill="auto"/>
          </w:tcPr>
          <w:p w:rsidR="00963E51" w:rsidRDefault="00963E51" w:rsidP="00E77F86">
            <w:pPr>
              <w:pStyle w:val="Contenudetableau"/>
            </w:pPr>
            <w:r>
              <w:t>Signature de l'intervenant</w:t>
            </w:r>
          </w:p>
          <w:p w:rsidR="00963E51" w:rsidRDefault="00963E51" w:rsidP="00E77F86">
            <w:pPr>
              <w:pStyle w:val="Contenudetableau"/>
            </w:pPr>
          </w:p>
          <w:p w:rsidR="00963E51" w:rsidRDefault="00963E51" w:rsidP="00E77F86">
            <w:pPr>
              <w:pStyle w:val="Contenudetableau"/>
            </w:pPr>
          </w:p>
          <w:p w:rsidR="00963E51" w:rsidRDefault="00963E51" w:rsidP="00E77F86">
            <w:pPr>
              <w:pStyle w:val="Contenudetableau"/>
            </w:pPr>
          </w:p>
        </w:tc>
      </w:tr>
    </w:tbl>
    <w:p w:rsidR="00963E51" w:rsidRDefault="00963E51" w:rsidP="00963E51">
      <w:pPr>
        <w:pStyle w:val="Pieddepage"/>
      </w:pPr>
    </w:p>
    <w:p w:rsidR="00963E51" w:rsidRDefault="00963E51" w:rsidP="00963E51">
      <w:pPr>
        <w:pStyle w:val="Pieddepage"/>
      </w:pPr>
      <w:r>
        <w:rPr>
          <w:color w:val="00CC00"/>
        </w:rPr>
        <w:t>L’exemplaire papier, signé par les personnes concernées est à conserver dans l’école. La version numérique (non signée) est à transmettre à l’IEN par le Bureau Numérique du Directeur</w:t>
      </w:r>
    </w:p>
    <w:p w:rsidR="00E82687" w:rsidRDefault="00E82687"/>
    <w:sectPr w:rsidR="00E82687" w:rsidSect="00EB2889">
      <w:footerReference w:type="default" r:id="rId10"/>
      <w:pgSz w:w="16838" w:h="11906" w:orient="landscape"/>
      <w:pgMar w:top="720" w:right="720" w:bottom="720" w:left="720" w:header="720" w:footer="1134" w:gutter="0"/>
      <w:cols w:space="72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58D" w:rsidRDefault="00FE258D" w:rsidP="0076430B">
      <w:r>
        <w:separator/>
      </w:r>
    </w:p>
  </w:endnote>
  <w:endnote w:type="continuationSeparator" w:id="0">
    <w:p w:rsidR="00FE258D" w:rsidRDefault="00FE258D" w:rsidP="0076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Zen Hei Sharp">
    <w:altName w:val="Times New Roman"/>
    <w:charset w:val="01"/>
    <w:family w:val="auto"/>
    <w:pitch w:val="variable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F2F" w:rsidRDefault="008F4F9C">
    <w:pPr>
      <w:pStyle w:val="Pieddepage"/>
    </w:pPr>
    <w:r>
      <w:t xml:space="preserve">Philippe </w:t>
    </w:r>
    <w:proofErr w:type="spellStart"/>
    <w:r>
      <w:t>Falusi</w:t>
    </w:r>
    <w:proofErr w:type="spellEnd"/>
    <w:r>
      <w:t xml:space="preserve"> CPEM 22</w:t>
    </w:r>
    <w:r w:rsidR="00292CFD">
      <w:t xml:space="preserve"> document de travail</w:t>
    </w:r>
    <w:r w:rsidR="00123ABB">
      <w:tab/>
    </w:r>
    <w:r w:rsidR="00123ABB">
      <w:fldChar w:fldCharType="begin"/>
    </w:r>
    <w:r w:rsidR="00123ABB">
      <w:instrText xml:space="preserve"> PAGE </w:instrText>
    </w:r>
    <w:r w:rsidR="00123ABB">
      <w:fldChar w:fldCharType="separate"/>
    </w:r>
    <w:r w:rsidR="00972AC6">
      <w:rPr>
        <w:noProof/>
      </w:rPr>
      <w:t>6</w:t>
    </w:r>
    <w:r w:rsidR="00123ABB">
      <w:fldChar w:fldCharType="end"/>
    </w:r>
    <w:r w:rsidR="00123ABB">
      <w:t>/</w:t>
    </w:r>
    <w:r w:rsidR="00FE258D">
      <w:fldChar w:fldCharType="begin"/>
    </w:r>
    <w:r w:rsidR="00FE258D">
      <w:instrText xml:space="preserve"> NUMPAGES </w:instrText>
    </w:r>
    <w:r w:rsidR="00FE258D">
      <w:fldChar w:fldCharType="separate"/>
    </w:r>
    <w:r w:rsidR="00972AC6">
      <w:rPr>
        <w:noProof/>
      </w:rPr>
      <w:t>8</w:t>
    </w:r>
    <w:r w:rsidR="00FE258D">
      <w:rPr>
        <w:noProof/>
      </w:rPr>
      <w:fldChar w:fldCharType="end"/>
    </w:r>
    <w:r w:rsidR="0076430B">
      <w:tab/>
      <w:t>09-2017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58D" w:rsidRDefault="00FE258D" w:rsidP="0076430B">
      <w:r>
        <w:separator/>
      </w:r>
    </w:p>
  </w:footnote>
  <w:footnote w:type="continuationSeparator" w:id="0">
    <w:p w:rsidR="00FE258D" w:rsidRDefault="00FE258D" w:rsidP="00764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1DB971F5"/>
    <w:multiLevelType w:val="hybridMultilevel"/>
    <w:tmpl w:val="310AB22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4F0014"/>
    <w:multiLevelType w:val="hybridMultilevel"/>
    <w:tmpl w:val="9C1C4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51"/>
    <w:rsid w:val="000603B1"/>
    <w:rsid w:val="00080760"/>
    <w:rsid w:val="000D2F0B"/>
    <w:rsid w:val="000D4226"/>
    <w:rsid w:val="00123ABB"/>
    <w:rsid w:val="002445A0"/>
    <w:rsid w:val="00292CFD"/>
    <w:rsid w:val="002B2FD3"/>
    <w:rsid w:val="003E4384"/>
    <w:rsid w:val="003F6676"/>
    <w:rsid w:val="00586D95"/>
    <w:rsid w:val="005C1353"/>
    <w:rsid w:val="00730F89"/>
    <w:rsid w:val="00763F0C"/>
    <w:rsid w:val="0076430B"/>
    <w:rsid w:val="007726EF"/>
    <w:rsid w:val="00876490"/>
    <w:rsid w:val="008F4F9C"/>
    <w:rsid w:val="00963E51"/>
    <w:rsid w:val="00972AC6"/>
    <w:rsid w:val="00A669FE"/>
    <w:rsid w:val="00A70E69"/>
    <w:rsid w:val="00B15E5F"/>
    <w:rsid w:val="00B80069"/>
    <w:rsid w:val="00BE21E7"/>
    <w:rsid w:val="00C4546C"/>
    <w:rsid w:val="00D0657C"/>
    <w:rsid w:val="00DB6C88"/>
    <w:rsid w:val="00DD1970"/>
    <w:rsid w:val="00DD709C"/>
    <w:rsid w:val="00E82687"/>
    <w:rsid w:val="00EB2889"/>
    <w:rsid w:val="00F31E3A"/>
    <w:rsid w:val="00FC56DE"/>
    <w:rsid w:val="00FE258D"/>
    <w:rsid w:val="00FE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E51"/>
    <w:pPr>
      <w:widowControl w:val="0"/>
      <w:suppressAutoHyphens/>
      <w:spacing w:line="240" w:lineRule="auto"/>
    </w:pPr>
    <w:rPr>
      <w:rFonts w:ascii="Liberation Serif" w:eastAsia="WenQuanYi Zen Hei Sharp" w:hAnsi="Liberation Serif" w:cs="DejaVu Sans"/>
      <w:kern w:val="1"/>
      <w:sz w:val="24"/>
      <w:lang w:eastAsia="zh-CN"/>
    </w:rPr>
  </w:style>
  <w:style w:type="paragraph" w:styleId="Titre1">
    <w:name w:val="heading 1"/>
    <w:basedOn w:val="Titre"/>
    <w:next w:val="Normal"/>
    <w:link w:val="Titre1Car"/>
    <w:autoRedefine/>
    <w:qFormat/>
    <w:rsid w:val="00963E51"/>
    <w:pPr>
      <w:numPr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006699"/>
      <w:spacing w:before="113" w:after="119"/>
      <w:ind w:left="0" w:firstLine="0"/>
      <w:jc w:val="left"/>
      <w:outlineLvl w:val="0"/>
    </w:pPr>
    <w:rPr>
      <w:color w:val="FFFFFF"/>
      <w:sz w:val="36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63E51"/>
    <w:rPr>
      <w:rFonts w:ascii="Liberation Serif" w:eastAsia="WenQuanYi Zen Hei Sharp" w:hAnsi="Liberation Serif" w:cs="DejaVu Sans"/>
      <w:b/>
      <w:bCs/>
      <w:color w:val="FFFFFF"/>
      <w:kern w:val="1"/>
      <w:sz w:val="36"/>
      <w:szCs w:val="48"/>
      <w:shd w:val="clear" w:color="auto" w:fill="006699"/>
      <w:lang w:eastAsia="zh-CN"/>
    </w:rPr>
  </w:style>
  <w:style w:type="character" w:styleId="Lienhypertexte">
    <w:name w:val="Hyperlink"/>
    <w:rsid w:val="00963E51"/>
    <w:rPr>
      <w:color w:val="000080"/>
      <w:u w:val="single"/>
    </w:rPr>
  </w:style>
  <w:style w:type="paragraph" w:styleId="Corpsdetexte">
    <w:name w:val="Body Text"/>
    <w:basedOn w:val="Normal"/>
    <w:link w:val="CorpsdetexteCar"/>
    <w:autoRedefine/>
    <w:rsid w:val="00963E51"/>
    <w:pPr>
      <w:spacing w:after="120" w:line="276" w:lineRule="auto"/>
    </w:pPr>
    <w:rPr>
      <w:b/>
      <w:bCs/>
      <w:szCs w:val="24"/>
    </w:rPr>
  </w:style>
  <w:style w:type="character" w:customStyle="1" w:styleId="CorpsdetexteCar">
    <w:name w:val="Corps de texte Car"/>
    <w:basedOn w:val="Policepardfaut"/>
    <w:link w:val="Corpsdetexte"/>
    <w:rsid w:val="00963E51"/>
    <w:rPr>
      <w:rFonts w:ascii="Liberation Serif" w:eastAsia="WenQuanYi Zen Hei Sharp" w:hAnsi="Liberation Serif" w:cs="DejaVu Sans"/>
      <w:b/>
      <w:bCs/>
      <w:kern w:val="1"/>
      <w:sz w:val="24"/>
      <w:szCs w:val="24"/>
      <w:lang w:eastAsia="zh-CN"/>
    </w:rPr>
  </w:style>
  <w:style w:type="paragraph" w:customStyle="1" w:styleId="Contenudetableau">
    <w:name w:val="Contenu de tableau"/>
    <w:basedOn w:val="Normal"/>
    <w:rsid w:val="00963E51"/>
    <w:pPr>
      <w:suppressLineNumbers/>
    </w:pPr>
  </w:style>
  <w:style w:type="paragraph" w:styleId="Pieddepage">
    <w:name w:val="footer"/>
    <w:basedOn w:val="Normal"/>
    <w:link w:val="PieddepageCar"/>
    <w:rsid w:val="00963E51"/>
    <w:pPr>
      <w:suppressLineNumbers/>
      <w:tabs>
        <w:tab w:val="center" w:pos="4986"/>
        <w:tab w:val="right" w:pos="9972"/>
      </w:tabs>
    </w:pPr>
  </w:style>
  <w:style w:type="character" w:customStyle="1" w:styleId="PieddepageCar">
    <w:name w:val="Pied de page Car"/>
    <w:basedOn w:val="Policepardfaut"/>
    <w:link w:val="Pieddepage"/>
    <w:rsid w:val="00963E51"/>
    <w:rPr>
      <w:rFonts w:ascii="Liberation Serif" w:eastAsia="WenQuanYi Zen Hei Sharp" w:hAnsi="Liberation Serif" w:cs="DejaVu Sans"/>
      <w:kern w:val="1"/>
      <w:sz w:val="24"/>
      <w:lang w:eastAsia="zh-CN"/>
    </w:rPr>
  </w:style>
  <w:style w:type="paragraph" w:styleId="Titre">
    <w:name w:val="Title"/>
    <w:basedOn w:val="Normal"/>
    <w:next w:val="Sous-titre"/>
    <w:link w:val="TitreCar"/>
    <w:autoRedefine/>
    <w:qFormat/>
    <w:rsid w:val="00963E51"/>
    <w:pPr>
      <w:keepNext/>
      <w:pBdr>
        <w:top w:val="none" w:sz="1" w:space="1" w:color="000000"/>
        <w:left w:val="none" w:sz="1" w:space="1" w:color="000000"/>
        <w:bottom w:val="none" w:sz="1" w:space="1" w:color="000000"/>
        <w:right w:val="none" w:sz="1" w:space="1" w:color="000000"/>
      </w:pBdr>
      <w:spacing w:before="240" w:after="120"/>
      <w:ind w:left="3345"/>
      <w:jc w:val="center"/>
    </w:pPr>
    <w:rPr>
      <w:b/>
      <w:bCs/>
      <w:color w:val="006699"/>
      <w:sz w:val="48"/>
      <w:szCs w:val="56"/>
    </w:rPr>
  </w:style>
  <w:style w:type="character" w:customStyle="1" w:styleId="TitreCar">
    <w:name w:val="Titre Car"/>
    <w:basedOn w:val="Policepardfaut"/>
    <w:link w:val="Titre"/>
    <w:rsid w:val="00963E51"/>
    <w:rPr>
      <w:rFonts w:ascii="Liberation Serif" w:eastAsia="WenQuanYi Zen Hei Sharp" w:hAnsi="Liberation Serif" w:cs="DejaVu Sans"/>
      <w:b/>
      <w:bCs/>
      <w:color w:val="006699"/>
      <w:kern w:val="1"/>
      <w:sz w:val="48"/>
      <w:szCs w:val="56"/>
      <w:lang w:eastAsia="zh-CN"/>
    </w:rPr>
  </w:style>
  <w:style w:type="paragraph" w:styleId="Sous-titre">
    <w:name w:val="Subtitle"/>
    <w:basedOn w:val="Titre"/>
    <w:next w:val="Normal"/>
    <w:link w:val="Sous-titreCar"/>
    <w:qFormat/>
    <w:rsid w:val="00963E51"/>
    <w:pPr>
      <w:spacing w:before="0" w:after="119"/>
    </w:pPr>
    <w:rPr>
      <w:bCs w:val="0"/>
      <w:i/>
      <w:iCs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963E51"/>
    <w:rPr>
      <w:rFonts w:ascii="Liberation Serif" w:eastAsia="WenQuanYi Zen Hei Sharp" w:hAnsi="Liberation Serif" w:cs="DejaVu Sans"/>
      <w:b/>
      <w:i/>
      <w:iCs/>
      <w:color w:val="006699"/>
      <w:kern w:val="1"/>
      <w:sz w:val="28"/>
      <w:szCs w:val="28"/>
      <w:lang w:eastAsia="zh-CN"/>
    </w:rPr>
  </w:style>
  <w:style w:type="table" w:styleId="Grilledutableau">
    <w:name w:val="Table Grid"/>
    <w:basedOn w:val="TableauNormal"/>
    <w:uiPriority w:val="59"/>
    <w:rsid w:val="00C454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643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430B"/>
    <w:rPr>
      <w:rFonts w:ascii="Liberation Serif" w:eastAsia="WenQuanYi Zen Hei Sharp" w:hAnsi="Liberation Serif" w:cs="DejaVu Sans"/>
      <w:kern w:val="1"/>
      <w:sz w:val="24"/>
      <w:lang w:eastAsia="zh-CN"/>
    </w:rPr>
  </w:style>
  <w:style w:type="paragraph" w:styleId="Paragraphedeliste">
    <w:name w:val="List Paragraph"/>
    <w:basedOn w:val="Normal"/>
    <w:uiPriority w:val="34"/>
    <w:qFormat/>
    <w:rsid w:val="00292CF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D70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709C"/>
    <w:rPr>
      <w:rFonts w:ascii="Tahoma" w:eastAsia="WenQuanYi Zen Hei Sharp" w:hAnsi="Tahoma" w:cs="Tahom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E51"/>
    <w:pPr>
      <w:widowControl w:val="0"/>
      <w:suppressAutoHyphens/>
      <w:spacing w:line="240" w:lineRule="auto"/>
    </w:pPr>
    <w:rPr>
      <w:rFonts w:ascii="Liberation Serif" w:eastAsia="WenQuanYi Zen Hei Sharp" w:hAnsi="Liberation Serif" w:cs="DejaVu Sans"/>
      <w:kern w:val="1"/>
      <w:sz w:val="24"/>
      <w:lang w:eastAsia="zh-CN"/>
    </w:rPr>
  </w:style>
  <w:style w:type="paragraph" w:styleId="Titre1">
    <w:name w:val="heading 1"/>
    <w:basedOn w:val="Titre"/>
    <w:next w:val="Normal"/>
    <w:link w:val="Titre1Car"/>
    <w:autoRedefine/>
    <w:qFormat/>
    <w:rsid w:val="00963E51"/>
    <w:pPr>
      <w:numPr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006699"/>
      <w:spacing w:before="113" w:after="119"/>
      <w:ind w:left="0" w:firstLine="0"/>
      <w:jc w:val="left"/>
      <w:outlineLvl w:val="0"/>
    </w:pPr>
    <w:rPr>
      <w:color w:val="FFFFFF"/>
      <w:sz w:val="36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63E51"/>
    <w:rPr>
      <w:rFonts w:ascii="Liberation Serif" w:eastAsia="WenQuanYi Zen Hei Sharp" w:hAnsi="Liberation Serif" w:cs="DejaVu Sans"/>
      <w:b/>
      <w:bCs/>
      <w:color w:val="FFFFFF"/>
      <w:kern w:val="1"/>
      <w:sz w:val="36"/>
      <w:szCs w:val="48"/>
      <w:shd w:val="clear" w:color="auto" w:fill="006699"/>
      <w:lang w:eastAsia="zh-CN"/>
    </w:rPr>
  </w:style>
  <w:style w:type="character" w:styleId="Lienhypertexte">
    <w:name w:val="Hyperlink"/>
    <w:rsid w:val="00963E51"/>
    <w:rPr>
      <w:color w:val="000080"/>
      <w:u w:val="single"/>
    </w:rPr>
  </w:style>
  <w:style w:type="paragraph" w:styleId="Corpsdetexte">
    <w:name w:val="Body Text"/>
    <w:basedOn w:val="Normal"/>
    <w:link w:val="CorpsdetexteCar"/>
    <w:autoRedefine/>
    <w:rsid w:val="00963E51"/>
    <w:pPr>
      <w:spacing w:after="120" w:line="276" w:lineRule="auto"/>
    </w:pPr>
    <w:rPr>
      <w:b/>
      <w:bCs/>
      <w:szCs w:val="24"/>
    </w:rPr>
  </w:style>
  <w:style w:type="character" w:customStyle="1" w:styleId="CorpsdetexteCar">
    <w:name w:val="Corps de texte Car"/>
    <w:basedOn w:val="Policepardfaut"/>
    <w:link w:val="Corpsdetexte"/>
    <w:rsid w:val="00963E51"/>
    <w:rPr>
      <w:rFonts w:ascii="Liberation Serif" w:eastAsia="WenQuanYi Zen Hei Sharp" w:hAnsi="Liberation Serif" w:cs="DejaVu Sans"/>
      <w:b/>
      <w:bCs/>
      <w:kern w:val="1"/>
      <w:sz w:val="24"/>
      <w:szCs w:val="24"/>
      <w:lang w:eastAsia="zh-CN"/>
    </w:rPr>
  </w:style>
  <w:style w:type="paragraph" w:customStyle="1" w:styleId="Contenudetableau">
    <w:name w:val="Contenu de tableau"/>
    <w:basedOn w:val="Normal"/>
    <w:rsid w:val="00963E51"/>
    <w:pPr>
      <w:suppressLineNumbers/>
    </w:pPr>
  </w:style>
  <w:style w:type="paragraph" w:styleId="Pieddepage">
    <w:name w:val="footer"/>
    <w:basedOn w:val="Normal"/>
    <w:link w:val="PieddepageCar"/>
    <w:rsid w:val="00963E51"/>
    <w:pPr>
      <w:suppressLineNumbers/>
      <w:tabs>
        <w:tab w:val="center" w:pos="4986"/>
        <w:tab w:val="right" w:pos="9972"/>
      </w:tabs>
    </w:pPr>
  </w:style>
  <w:style w:type="character" w:customStyle="1" w:styleId="PieddepageCar">
    <w:name w:val="Pied de page Car"/>
    <w:basedOn w:val="Policepardfaut"/>
    <w:link w:val="Pieddepage"/>
    <w:rsid w:val="00963E51"/>
    <w:rPr>
      <w:rFonts w:ascii="Liberation Serif" w:eastAsia="WenQuanYi Zen Hei Sharp" w:hAnsi="Liberation Serif" w:cs="DejaVu Sans"/>
      <w:kern w:val="1"/>
      <w:sz w:val="24"/>
      <w:lang w:eastAsia="zh-CN"/>
    </w:rPr>
  </w:style>
  <w:style w:type="paragraph" w:styleId="Titre">
    <w:name w:val="Title"/>
    <w:basedOn w:val="Normal"/>
    <w:next w:val="Sous-titre"/>
    <w:link w:val="TitreCar"/>
    <w:autoRedefine/>
    <w:qFormat/>
    <w:rsid w:val="00963E51"/>
    <w:pPr>
      <w:keepNext/>
      <w:pBdr>
        <w:top w:val="none" w:sz="1" w:space="1" w:color="000000"/>
        <w:left w:val="none" w:sz="1" w:space="1" w:color="000000"/>
        <w:bottom w:val="none" w:sz="1" w:space="1" w:color="000000"/>
        <w:right w:val="none" w:sz="1" w:space="1" w:color="000000"/>
      </w:pBdr>
      <w:spacing w:before="240" w:after="120"/>
      <w:ind w:left="3345"/>
      <w:jc w:val="center"/>
    </w:pPr>
    <w:rPr>
      <w:b/>
      <w:bCs/>
      <w:color w:val="006699"/>
      <w:sz w:val="48"/>
      <w:szCs w:val="56"/>
    </w:rPr>
  </w:style>
  <w:style w:type="character" w:customStyle="1" w:styleId="TitreCar">
    <w:name w:val="Titre Car"/>
    <w:basedOn w:val="Policepardfaut"/>
    <w:link w:val="Titre"/>
    <w:rsid w:val="00963E51"/>
    <w:rPr>
      <w:rFonts w:ascii="Liberation Serif" w:eastAsia="WenQuanYi Zen Hei Sharp" w:hAnsi="Liberation Serif" w:cs="DejaVu Sans"/>
      <w:b/>
      <w:bCs/>
      <w:color w:val="006699"/>
      <w:kern w:val="1"/>
      <w:sz w:val="48"/>
      <w:szCs w:val="56"/>
      <w:lang w:eastAsia="zh-CN"/>
    </w:rPr>
  </w:style>
  <w:style w:type="paragraph" w:styleId="Sous-titre">
    <w:name w:val="Subtitle"/>
    <w:basedOn w:val="Titre"/>
    <w:next w:val="Normal"/>
    <w:link w:val="Sous-titreCar"/>
    <w:qFormat/>
    <w:rsid w:val="00963E51"/>
    <w:pPr>
      <w:spacing w:before="0" w:after="119"/>
    </w:pPr>
    <w:rPr>
      <w:bCs w:val="0"/>
      <w:i/>
      <w:iCs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963E51"/>
    <w:rPr>
      <w:rFonts w:ascii="Liberation Serif" w:eastAsia="WenQuanYi Zen Hei Sharp" w:hAnsi="Liberation Serif" w:cs="DejaVu Sans"/>
      <w:b/>
      <w:i/>
      <w:iCs/>
      <w:color w:val="006699"/>
      <w:kern w:val="1"/>
      <w:sz w:val="28"/>
      <w:szCs w:val="28"/>
      <w:lang w:eastAsia="zh-CN"/>
    </w:rPr>
  </w:style>
  <w:style w:type="table" w:styleId="Grilledutableau">
    <w:name w:val="Table Grid"/>
    <w:basedOn w:val="TableauNormal"/>
    <w:uiPriority w:val="59"/>
    <w:rsid w:val="00C454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643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430B"/>
    <w:rPr>
      <w:rFonts w:ascii="Liberation Serif" w:eastAsia="WenQuanYi Zen Hei Sharp" w:hAnsi="Liberation Serif" w:cs="DejaVu Sans"/>
      <w:kern w:val="1"/>
      <w:sz w:val="24"/>
      <w:lang w:eastAsia="zh-CN"/>
    </w:rPr>
  </w:style>
  <w:style w:type="paragraph" w:styleId="Paragraphedeliste">
    <w:name w:val="List Paragraph"/>
    <w:basedOn w:val="Normal"/>
    <w:uiPriority w:val="34"/>
    <w:qFormat/>
    <w:rsid w:val="00292CF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D70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709C"/>
    <w:rPr>
      <w:rFonts w:ascii="Tahoma" w:eastAsia="WenQuanYi Zen Hei Sharp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9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duscol.education.fr/cid97131/suivi-et-evaluation-a-l-ecole-maternelle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1730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dsden22</Company>
  <LinksUpToDate>false</LinksUpToDate>
  <CharactersWithSpaces>11227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falusi</dc:creator>
  <cp:lastModifiedBy>philippe falusi</cp:lastModifiedBy>
  <cp:revision>28</cp:revision>
  <cp:lastPrinted>2017-09-28T07:59:00Z</cp:lastPrinted>
  <dcterms:created xsi:type="dcterms:W3CDTF">2017-09-18T09:13:00Z</dcterms:created>
  <dcterms:modified xsi:type="dcterms:W3CDTF">2017-09-28T14:36:00Z</dcterms:modified>
</cp:coreProperties>
</file>